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47297" w14:textId="77777777" w:rsidR="00D844DD" w:rsidRPr="00991FAE" w:rsidRDefault="00365119" w:rsidP="00365119">
      <w:pPr>
        <w:jc w:val="center"/>
        <w:rPr>
          <w:sz w:val="20"/>
          <w:szCs w:val="20"/>
          <w:lang w:val="lt-LT"/>
        </w:rPr>
      </w:pPr>
      <w:r>
        <w:rPr>
          <w:sz w:val="20"/>
          <w:szCs w:val="20"/>
          <w:lang w:val="lt-LT"/>
        </w:rPr>
        <w:t xml:space="preserve">                                                                              </w:t>
      </w:r>
      <w:bookmarkStart w:id="0" w:name="_Hlk524503477"/>
      <w:r w:rsidR="00D844DD" w:rsidRPr="00991FAE">
        <w:rPr>
          <w:sz w:val="20"/>
          <w:szCs w:val="20"/>
          <w:lang w:val="lt-LT"/>
        </w:rPr>
        <w:t>PATVIRTINTA</w:t>
      </w:r>
    </w:p>
    <w:p w14:paraId="417CC66C" w14:textId="77777777" w:rsidR="00D844DD" w:rsidRPr="00991FAE" w:rsidRDefault="00365119" w:rsidP="00365119">
      <w:pPr>
        <w:jc w:val="center"/>
        <w:rPr>
          <w:sz w:val="20"/>
          <w:szCs w:val="20"/>
          <w:lang w:val="lt-LT"/>
        </w:rPr>
      </w:pPr>
      <w:r>
        <w:rPr>
          <w:sz w:val="20"/>
          <w:szCs w:val="20"/>
          <w:lang w:val="lt-LT"/>
        </w:rPr>
        <w:t xml:space="preserve">                                                                                                                      </w:t>
      </w:r>
      <w:r w:rsidR="00D844DD" w:rsidRPr="00991FAE">
        <w:rPr>
          <w:sz w:val="20"/>
          <w:szCs w:val="20"/>
          <w:lang w:val="lt-LT"/>
        </w:rPr>
        <w:t>Koncertinės įstaigos Lietuvos valstybinio</w:t>
      </w:r>
    </w:p>
    <w:p w14:paraId="6AD50695" w14:textId="77777777" w:rsidR="00D844DD" w:rsidRPr="00991FAE" w:rsidRDefault="00365119" w:rsidP="00365119">
      <w:pPr>
        <w:rPr>
          <w:sz w:val="20"/>
          <w:szCs w:val="20"/>
          <w:lang w:val="lt-LT"/>
        </w:rPr>
      </w:pPr>
      <w:r>
        <w:rPr>
          <w:sz w:val="20"/>
          <w:szCs w:val="20"/>
          <w:lang w:val="lt-LT"/>
        </w:rPr>
        <w:t xml:space="preserve">                                                                                                                        </w:t>
      </w:r>
      <w:r w:rsidR="00D844DD" w:rsidRPr="00991FAE">
        <w:rPr>
          <w:sz w:val="20"/>
          <w:szCs w:val="20"/>
          <w:lang w:val="lt-LT"/>
        </w:rPr>
        <w:t>simfoninio orkestro vadovo</w:t>
      </w:r>
    </w:p>
    <w:p w14:paraId="096A6ACF" w14:textId="77777777" w:rsidR="00D844DD" w:rsidRPr="00991FAE" w:rsidRDefault="00365119" w:rsidP="00365119">
      <w:pPr>
        <w:jc w:val="center"/>
        <w:rPr>
          <w:sz w:val="20"/>
          <w:szCs w:val="20"/>
          <w:lang w:val="lt-LT"/>
        </w:rPr>
      </w:pPr>
      <w:r>
        <w:rPr>
          <w:sz w:val="20"/>
          <w:szCs w:val="20"/>
          <w:lang w:val="lt-LT"/>
        </w:rPr>
        <w:t xml:space="preserve">                                                                                                         </w:t>
      </w:r>
      <w:r w:rsidR="00D23CA1">
        <w:rPr>
          <w:sz w:val="20"/>
          <w:szCs w:val="20"/>
          <w:lang w:val="lt-LT"/>
        </w:rPr>
        <w:t xml:space="preserve">           </w:t>
      </w:r>
      <w:r w:rsidR="00D844DD" w:rsidRPr="00991FAE">
        <w:rPr>
          <w:sz w:val="20"/>
          <w:szCs w:val="20"/>
          <w:lang w:val="lt-LT"/>
        </w:rPr>
        <w:t>201</w:t>
      </w:r>
      <w:r w:rsidR="00350093" w:rsidRPr="00991FAE">
        <w:rPr>
          <w:sz w:val="20"/>
          <w:szCs w:val="20"/>
          <w:lang w:val="lt-LT"/>
        </w:rPr>
        <w:t>8</w:t>
      </w:r>
      <w:r w:rsidR="00D844DD" w:rsidRPr="00991FAE">
        <w:rPr>
          <w:sz w:val="20"/>
          <w:szCs w:val="20"/>
          <w:lang w:val="lt-LT"/>
        </w:rPr>
        <w:t xml:space="preserve"> m.</w:t>
      </w:r>
      <w:r w:rsidR="00D23CA1">
        <w:rPr>
          <w:sz w:val="20"/>
          <w:szCs w:val="20"/>
          <w:lang w:val="lt-LT"/>
        </w:rPr>
        <w:t xml:space="preserve"> rugsėjo 12 </w:t>
      </w:r>
      <w:r w:rsidR="00D844DD" w:rsidRPr="00991FAE">
        <w:rPr>
          <w:sz w:val="20"/>
          <w:szCs w:val="20"/>
          <w:lang w:val="lt-LT"/>
        </w:rPr>
        <w:t xml:space="preserve">d. įsakymu Nr. </w:t>
      </w:r>
      <w:proofErr w:type="spellStart"/>
      <w:r w:rsidR="00D844DD" w:rsidRPr="00991FAE">
        <w:rPr>
          <w:sz w:val="20"/>
          <w:szCs w:val="20"/>
          <w:lang w:val="lt-LT"/>
        </w:rPr>
        <w:t>1V</w:t>
      </w:r>
      <w:proofErr w:type="spellEnd"/>
      <w:r w:rsidR="00D844DD" w:rsidRPr="00991FAE">
        <w:rPr>
          <w:sz w:val="20"/>
          <w:szCs w:val="20"/>
          <w:lang w:val="lt-LT"/>
        </w:rPr>
        <w:t>-</w:t>
      </w:r>
    </w:p>
    <w:bookmarkEnd w:id="0"/>
    <w:p w14:paraId="5290313C" w14:textId="77777777" w:rsidR="00D844DD" w:rsidRPr="00E12DA2" w:rsidRDefault="00D844DD" w:rsidP="001B117B">
      <w:pPr>
        <w:jc w:val="both"/>
        <w:rPr>
          <w:szCs w:val="24"/>
          <w:lang w:val="lt-LT"/>
        </w:rPr>
      </w:pPr>
    </w:p>
    <w:p w14:paraId="00BDA0D2" w14:textId="77777777" w:rsidR="00637C8F" w:rsidRDefault="00637C8F" w:rsidP="001B117B">
      <w:pPr>
        <w:pStyle w:val="BodyText"/>
        <w:jc w:val="center"/>
        <w:rPr>
          <w:b/>
          <w:spacing w:val="20"/>
          <w:lang w:val="lt-LT"/>
        </w:rPr>
      </w:pPr>
    </w:p>
    <w:p w14:paraId="05CF397C" w14:textId="77777777" w:rsidR="00637C8F" w:rsidRDefault="00637C8F" w:rsidP="001B117B">
      <w:pPr>
        <w:pStyle w:val="BodyText"/>
        <w:jc w:val="center"/>
        <w:rPr>
          <w:b/>
          <w:spacing w:val="20"/>
          <w:lang w:val="lt-LT"/>
        </w:rPr>
      </w:pPr>
    </w:p>
    <w:p w14:paraId="79DD0F6E" w14:textId="77777777" w:rsidR="00D844DD" w:rsidRPr="00637C8F" w:rsidRDefault="00D844DD" w:rsidP="001B117B">
      <w:pPr>
        <w:pStyle w:val="BodyText"/>
        <w:spacing w:after="120"/>
        <w:jc w:val="center"/>
        <w:rPr>
          <w:b/>
          <w:spacing w:val="20"/>
          <w:lang w:val="lt-LT"/>
        </w:rPr>
      </w:pPr>
      <w:r w:rsidRPr="00637C8F">
        <w:rPr>
          <w:b/>
          <w:spacing w:val="20"/>
          <w:lang w:val="lt-LT"/>
        </w:rPr>
        <w:t>KONCERTINĖS ĮSTAIGOS</w:t>
      </w:r>
    </w:p>
    <w:p w14:paraId="30A5DBF1" w14:textId="77777777" w:rsidR="00D844DD" w:rsidRPr="00637C8F" w:rsidRDefault="00D844DD" w:rsidP="001B117B">
      <w:pPr>
        <w:pStyle w:val="BodyText"/>
        <w:jc w:val="center"/>
        <w:rPr>
          <w:b/>
          <w:spacing w:val="20"/>
          <w:lang w:val="lt-LT"/>
        </w:rPr>
      </w:pPr>
      <w:r w:rsidRPr="00637C8F">
        <w:rPr>
          <w:b/>
          <w:spacing w:val="20"/>
          <w:lang w:val="lt-LT"/>
        </w:rPr>
        <w:t>LIETUVOS VALSTYBINIS SIMFONINIS ORKESTRAS</w:t>
      </w:r>
    </w:p>
    <w:p w14:paraId="65F37335" w14:textId="77777777" w:rsidR="001D0E5C" w:rsidRPr="00D844DD" w:rsidRDefault="00F018BF" w:rsidP="001B117B">
      <w:pPr>
        <w:pStyle w:val="Heading1"/>
        <w:spacing w:before="102"/>
        <w:ind w:left="1486"/>
        <w:rPr>
          <w:lang w:val="lt-LT"/>
        </w:rPr>
      </w:pPr>
      <w:r>
        <w:rPr>
          <w:lang w:val="lt-LT"/>
        </w:rPr>
        <w:t xml:space="preserve">         </w:t>
      </w:r>
      <w:r w:rsidR="00637C8F">
        <w:rPr>
          <w:lang w:val="lt-LT"/>
        </w:rPr>
        <w:t xml:space="preserve">   </w:t>
      </w:r>
      <w:r w:rsidR="00DD56AE" w:rsidRPr="00D844DD">
        <w:rPr>
          <w:lang w:val="lt-LT"/>
        </w:rPr>
        <w:t xml:space="preserve">ASMENS DUOMENŲ </w:t>
      </w:r>
      <w:r w:rsidR="00405E8A">
        <w:rPr>
          <w:lang w:val="lt-LT"/>
        </w:rPr>
        <w:t>TVARKYMO TAISYKLĖS</w:t>
      </w:r>
    </w:p>
    <w:p w14:paraId="47979D1B" w14:textId="77777777" w:rsidR="001D0E5C" w:rsidRPr="00D844DD" w:rsidRDefault="001D0E5C" w:rsidP="001B117B">
      <w:pPr>
        <w:pStyle w:val="BodyText"/>
        <w:spacing w:before="4"/>
        <w:rPr>
          <w:b/>
          <w:sz w:val="25"/>
          <w:lang w:val="lt-LT"/>
        </w:rPr>
      </w:pPr>
    </w:p>
    <w:p w14:paraId="1E730162" w14:textId="77777777" w:rsidR="00D47E06" w:rsidRDefault="00D47E06" w:rsidP="001B117B">
      <w:pPr>
        <w:pStyle w:val="BodyText"/>
        <w:jc w:val="center"/>
        <w:rPr>
          <w:b/>
          <w:lang w:val="lt-LT"/>
        </w:rPr>
      </w:pPr>
    </w:p>
    <w:p w14:paraId="3D08C7A5" w14:textId="77777777" w:rsidR="00FB4F8E" w:rsidRDefault="00FB4F8E" w:rsidP="001B117B">
      <w:pPr>
        <w:pStyle w:val="BodyText"/>
        <w:jc w:val="center"/>
        <w:rPr>
          <w:b/>
          <w:lang w:val="lt-LT"/>
        </w:rPr>
      </w:pPr>
      <w:r>
        <w:rPr>
          <w:b/>
          <w:lang w:val="lt-LT"/>
        </w:rPr>
        <w:t>I</w:t>
      </w:r>
      <w:r w:rsidRPr="00E36D11">
        <w:rPr>
          <w:b/>
          <w:lang w:val="lt-LT"/>
        </w:rPr>
        <w:t xml:space="preserve"> SKYRIUS</w:t>
      </w:r>
    </w:p>
    <w:p w14:paraId="14DFE3E1" w14:textId="77777777" w:rsidR="00FB4F8E" w:rsidRDefault="00FB4F8E" w:rsidP="001B117B">
      <w:pPr>
        <w:pStyle w:val="BodyText"/>
        <w:jc w:val="center"/>
        <w:rPr>
          <w:b/>
          <w:lang w:val="lt-LT"/>
        </w:rPr>
      </w:pPr>
      <w:r>
        <w:rPr>
          <w:b/>
          <w:lang w:val="lt-LT"/>
        </w:rPr>
        <w:t>BENDROSIOS NUOSTATOS</w:t>
      </w:r>
    </w:p>
    <w:p w14:paraId="6C35E788" w14:textId="77777777" w:rsidR="00FB4F8E" w:rsidRDefault="00FB4F8E" w:rsidP="001B117B">
      <w:pPr>
        <w:pStyle w:val="BodyText"/>
        <w:jc w:val="center"/>
        <w:rPr>
          <w:b/>
          <w:lang w:val="lt-LT"/>
        </w:rPr>
      </w:pPr>
    </w:p>
    <w:p w14:paraId="6B004078" w14:textId="77777777" w:rsidR="00453634" w:rsidRDefault="00453634" w:rsidP="001B117B">
      <w:pPr>
        <w:pStyle w:val="BodyText"/>
        <w:numPr>
          <w:ilvl w:val="0"/>
          <w:numId w:val="9"/>
        </w:numPr>
        <w:ind w:left="142" w:firstLine="65"/>
        <w:jc w:val="both"/>
        <w:rPr>
          <w:lang w:val="lt-LT"/>
        </w:rPr>
      </w:pPr>
      <w:r>
        <w:rPr>
          <w:lang w:val="lt-LT"/>
        </w:rPr>
        <w:t>Asmens duomenų tvarkymo taisyklės (toliau – Taisyklės) reglamentuoja asmens duomenų tvarkymą</w:t>
      </w:r>
      <w:r w:rsidR="00FB4F8E">
        <w:rPr>
          <w:lang w:val="lt-LT"/>
        </w:rPr>
        <w:t xml:space="preserve"> </w:t>
      </w:r>
      <w:r>
        <w:rPr>
          <w:lang w:val="lt-LT"/>
        </w:rPr>
        <w:t xml:space="preserve">koncertinėje įstaigoje Lietuvos valstybinis simfoninis orkestras (toliau – Įstaiga), užtikrinant 2016 m. balandžio 27 d. Europos Parlamento ir Tarybos reglamento 2016/679 dėl fizinių asmenų apsaugos tvarkant asmens duomenis ir dėl laisvo tokių duomenų judėjimo ir kuriuo panaikinama Direktyva 95/46/EB (Bendrasis duomenų apsaugos reglamentas) (toliau - </w:t>
      </w:r>
      <w:proofErr w:type="spellStart"/>
      <w:r>
        <w:rPr>
          <w:lang w:val="lt-LT"/>
        </w:rPr>
        <w:t>BDAR</w:t>
      </w:r>
      <w:proofErr w:type="spellEnd"/>
      <w:r>
        <w:rPr>
          <w:lang w:val="lt-LT"/>
        </w:rPr>
        <w:t xml:space="preserve">), Lietuvos Respublikos asmens duomenų teisinės apsaugos įstatymo (toliau – </w:t>
      </w:r>
      <w:proofErr w:type="spellStart"/>
      <w:r>
        <w:rPr>
          <w:lang w:val="lt-LT"/>
        </w:rPr>
        <w:t>ADTAĮ</w:t>
      </w:r>
      <w:proofErr w:type="spellEnd"/>
      <w:r>
        <w:rPr>
          <w:lang w:val="lt-LT"/>
        </w:rPr>
        <w:t>) ir kitų teisės aktų, nustatančių asmens duomenų tvarkymą ai apsaugą, laikymąsi ir įgyvendinimą.</w:t>
      </w:r>
    </w:p>
    <w:p w14:paraId="03B62360" w14:textId="77777777" w:rsidR="00453634" w:rsidRDefault="00453634" w:rsidP="001B117B">
      <w:pPr>
        <w:pStyle w:val="BodyText"/>
        <w:numPr>
          <w:ilvl w:val="0"/>
          <w:numId w:val="9"/>
        </w:numPr>
        <w:ind w:left="142" w:firstLine="65"/>
        <w:jc w:val="both"/>
        <w:rPr>
          <w:lang w:val="lt-LT"/>
        </w:rPr>
      </w:pPr>
      <w:r w:rsidRPr="00453634">
        <w:rPr>
          <w:lang w:val="lt-LT"/>
        </w:rPr>
        <w:t xml:space="preserve">Taisyklių paskirtis – nustatyti pagrindines asmens duomenų tvarkymo, duomenų subjekto teisių įgyvendinimo technines ir organizacines duomenų saugumo priemones, užtikrinant </w:t>
      </w:r>
      <w:proofErr w:type="spellStart"/>
      <w:r w:rsidRPr="00453634">
        <w:rPr>
          <w:lang w:val="lt-LT"/>
        </w:rPr>
        <w:t>ADTAĮ</w:t>
      </w:r>
      <w:proofErr w:type="spellEnd"/>
      <w:r w:rsidRPr="00453634">
        <w:rPr>
          <w:lang w:val="lt-LT"/>
        </w:rPr>
        <w:t xml:space="preserve">, </w:t>
      </w:r>
      <w:proofErr w:type="spellStart"/>
      <w:r w:rsidRPr="00453634">
        <w:rPr>
          <w:lang w:val="lt-LT"/>
        </w:rPr>
        <w:t>BDAR</w:t>
      </w:r>
      <w:proofErr w:type="spellEnd"/>
      <w:r w:rsidRPr="00453634">
        <w:rPr>
          <w:lang w:val="lt-LT"/>
        </w:rPr>
        <w:t xml:space="preserve"> ir kitų teisės aktų, reglamentuojančių asmens duomenų tvarkymą ir apsaugą, laikymąsi ir įgyvendinimą. </w:t>
      </w:r>
    </w:p>
    <w:p w14:paraId="7D77BD03" w14:textId="77777777" w:rsidR="00453634" w:rsidRDefault="00453634" w:rsidP="001B117B">
      <w:pPr>
        <w:pStyle w:val="BodyText"/>
        <w:numPr>
          <w:ilvl w:val="0"/>
          <w:numId w:val="9"/>
        </w:numPr>
        <w:ind w:left="142" w:firstLine="65"/>
        <w:jc w:val="both"/>
        <w:rPr>
          <w:lang w:val="lt-LT"/>
        </w:rPr>
      </w:pPr>
      <w:r>
        <w:rPr>
          <w:lang w:val="lt-LT"/>
        </w:rPr>
        <w:t xml:space="preserve">Taisyklės parengtos vadovaujantis </w:t>
      </w:r>
      <w:proofErr w:type="spellStart"/>
      <w:r w:rsidRPr="00453634">
        <w:rPr>
          <w:lang w:val="lt-LT"/>
        </w:rPr>
        <w:t>ADTAĮ</w:t>
      </w:r>
      <w:proofErr w:type="spellEnd"/>
      <w:r w:rsidRPr="00453634">
        <w:rPr>
          <w:lang w:val="lt-LT"/>
        </w:rPr>
        <w:t xml:space="preserve">, </w:t>
      </w:r>
      <w:proofErr w:type="spellStart"/>
      <w:r w:rsidRPr="00453634">
        <w:rPr>
          <w:lang w:val="lt-LT"/>
        </w:rPr>
        <w:t>BDAR</w:t>
      </w:r>
      <w:proofErr w:type="spellEnd"/>
      <w:r w:rsidRPr="00453634">
        <w:rPr>
          <w:lang w:val="lt-LT"/>
        </w:rPr>
        <w:t xml:space="preserve"> ir kit</w:t>
      </w:r>
      <w:r>
        <w:rPr>
          <w:lang w:val="lt-LT"/>
        </w:rPr>
        <w:t>ais</w:t>
      </w:r>
      <w:r w:rsidRPr="00453634">
        <w:rPr>
          <w:lang w:val="lt-LT"/>
        </w:rPr>
        <w:t xml:space="preserve"> teisės akt</w:t>
      </w:r>
      <w:r>
        <w:rPr>
          <w:lang w:val="lt-LT"/>
        </w:rPr>
        <w:t>ais</w:t>
      </w:r>
      <w:r w:rsidRPr="00453634">
        <w:rPr>
          <w:lang w:val="lt-LT"/>
        </w:rPr>
        <w:t>, reglamentuojanči</w:t>
      </w:r>
      <w:r>
        <w:rPr>
          <w:lang w:val="lt-LT"/>
        </w:rPr>
        <w:t>ais</w:t>
      </w:r>
      <w:r w:rsidRPr="00453634">
        <w:rPr>
          <w:lang w:val="lt-LT"/>
        </w:rPr>
        <w:t xml:space="preserve"> asmens duomenų tvarkymą ir apsaugą</w:t>
      </w:r>
      <w:r>
        <w:rPr>
          <w:lang w:val="lt-LT"/>
        </w:rPr>
        <w:t>.</w:t>
      </w:r>
    </w:p>
    <w:p w14:paraId="759B238F" w14:textId="77777777" w:rsidR="00453634" w:rsidRDefault="00C60662" w:rsidP="001B117B">
      <w:pPr>
        <w:pStyle w:val="BodyText"/>
        <w:numPr>
          <w:ilvl w:val="0"/>
          <w:numId w:val="9"/>
        </w:numPr>
        <w:ind w:left="142" w:firstLine="65"/>
        <w:jc w:val="both"/>
        <w:rPr>
          <w:lang w:val="lt-LT"/>
        </w:rPr>
      </w:pPr>
      <w:r>
        <w:rPr>
          <w:lang w:val="lt-LT"/>
        </w:rPr>
        <w:t xml:space="preserve">Šių Taisyklių privalo laikytis visi Įstaigoje dirbantys darbuotojai ir kitais pagrindais atliekantys funkcijas ar vykdantys veiklą Įstaigoje asmenys, kurie tvarko Įstaigoje esančius asmens duomenis arba eidami savo pareigas sužino asmens duomenis. </w:t>
      </w:r>
    </w:p>
    <w:p w14:paraId="5BB00E5F" w14:textId="77777777" w:rsidR="00725C0D" w:rsidRDefault="00725C0D" w:rsidP="001B117B">
      <w:pPr>
        <w:pStyle w:val="BodyText"/>
        <w:jc w:val="both"/>
        <w:rPr>
          <w:lang w:val="lt-LT"/>
        </w:rPr>
      </w:pPr>
    </w:p>
    <w:p w14:paraId="0C24423C" w14:textId="77777777" w:rsidR="001D0E5C" w:rsidRDefault="00E36D11" w:rsidP="001B117B">
      <w:pPr>
        <w:pStyle w:val="BodyText"/>
        <w:jc w:val="center"/>
        <w:rPr>
          <w:b/>
          <w:lang w:val="lt-LT"/>
        </w:rPr>
      </w:pPr>
      <w:r w:rsidRPr="00E36D11">
        <w:rPr>
          <w:b/>
          <w:lang w:val="lt-LT"/>
        </w:rPr>
        <w:t>I</w:t>
      </w:r>
      <w:r w:rsidR="00FB4F8E">
        <w:rPr>
          <w:b/>
          <w:lang w:val="lt-LT"/>
        </w:rPr>
        <w:t>I</w:t>
      </w:r>
      <w:r w:rsidRPr="00E36D11">
        <w:rPr>
          <w:b/>
          <w:lang w:val="lt-LT"/>
        </w:rPr>
        <w:t xml:space="preserve"> SKYRIUS</w:t>
      </w:r>
    </w:p>
    <w:p w14:paraId="660DA49A" w14:textId="77777777" w:rsidR="00E36D11" w:rsidRDefault="00D47E06" w:rsidP="001B117B">
      <w:pPr>
        <w:pStyle w:val="BodyText"/>
        <w:jc w:val="center"/>
        <w:rPr>
          <w:b/>
          <w:lang w:val="lt-LT"/>
        </w:rPr>
      </w:pPr>
      <w:r>
        <w:rPr>
          <w:b/>
          <w:lang w:val="lt-LT"/>
        </w:rPr>
        <w:t xml:space="preserve">PAGRINDINĖS </w:t>
      </w:r>
      <w:r w:rsidR="00E36D11" w:rsidRPr="00E36D11">
        <w:rPr>
          <w:b/>
          <w:lang w:val="lt-LT"/>
        </w:rPr>
        <w:t>SĄVOKOS</w:t>
      </w:r>
    </w:p>
    <w:p w14:paraId="3470999D" w14:textId="77777777" w:rsidR="00E36D11" w:rsidRPr="00E36D11" w:rsidRDefault="00E36D11" w:rsidP="001B117B">
      <w:pPr>
        <w:pStyle w:val="BodyText"/>
        <w:jc w:val="center"/>
        <w:rPr>
          <w:b/>
          <w:lang w:val="lt-LT"/>
        </w:rPr>
      </w:pPr>
    </w:p>
    <w:p w14:paraId="5EC1E490" w14:textId="77777777" w:rsidR="00C60662" w:rsidRDefault="00F935C4" w:rsidP="001B117B">
      <w:pPr>
        <w:pStyle w:val="BodyText"/>
        <w:numPr>
          <w:ilvl w:val="0"/>
          <w:numId w:val="9"/>
        </w:numPr>
        <w:ind w:left="142" w:right="109" w:firstLine="65"/>
        <w:jc w:val="both"/>
        <w:rPr>
          <w:lang w:val="lt-LT"/>
        </w:rPr>
      </w:pPr>
      <w:r w:rsidRPr="00AB7D8D">
        <w:rPr>
          <w:b/>
          <w:lang w:val="lt-LT"/>
        </w:rPr>
        <w:t>Įstaiga</w:t>
      </w:r>
      <w:r w:rsidRPr="00637C8F">
        <w:rPr>
          <w:lang w:val="lt-LT"/>
        </w:rPr>
        <w:t xml:space="preserve"> – </w:t>
      </w:r>
      <w:r w:rsidR="003121B7">
        <w:rPr>
          <w:lang w:val="lt-LT"/>
        </w:rPr>
        <w:t>k</w:t>
      </w:r>
      <w:r w:rsidRPr="00637C8F">
        <w:rPr>
          <w:lang w:val="lt-LT"/>
        </w:rPr>
        <w:t>oncertinė įstaiga Lietuvos valstybinis simfoninis orkestras, juridinio asmens kodas 190755747, registruotos buveinės adresas Vilniaus g. 6-1, Vilnius, kuri yra duomenų valdytojas</w:t>
      </w:r>
      <w:r w:rsidR="001809C1">
        <w:rPr>
          <w:lang w:val="lt-LT"/>
        </w:rPr>
        <w:t>.</w:t>
      </w:r>
    </w:p>
    <w:p w14:paraId="4F6A61EC" w14:textId="77777777" w:rsidR="00C60662" w:rsidRDefault="00F935C4" w:rsidP="001B117B">
      <w:pPr>
        <w:pStyle w:val="BodyText"/>
        <w:numPr>
          <w:ilvl w:val="0"/>
          <w:numId w:val="9"/>
        </w:numPr>
        <w:ind w:left="142" w:right="109" w:firstLine="65"/>
        <w:jc w:val="both"/>
        <w:rPr>
          <w:lang w:val="lt-LT"/>
        </w:rPr>
      </w:pPr>
      <w:r w:rsidRPr="00C60662">
        <w:rPr>
          <w:b/>
          <w:lang w:val="lt-LT"/>
        </w:rPr>
        <w:t>Duomenų valdytojas</w:t>
      </w:r>
      <w:r w:rsidRPr="00C60662">
        <w:rPr>
          <w:lang w:val="lt-LT"/>
        </w:rPr>
        <w:t xml:space="preserve"> - fizinis arba juridinis asmuo, valdžios institucija, agentūra ar kita įstaiga, kuris vienas ar drauge su kitais nustato duomenų tvarkymo tikslus ir priemones, kuris yra Įstaiga</w:t>
      </w:r>
      <w:r w:rsidR="001809C1" w:rsidRPr="00C60662">
        <w:rPr>
          <w:lang w:val="lt-LT"/>
        </w:rPr>
        <w:t>.</w:t>
      </w:r>
    </w:p>
    <w:p w14:paraId="3F3B6D02" w14:textId="77777777" w:rsidR="00C60662" w:rsidRDefault="00F935C4" w:rsidP="001B117B">
      <w:pPr>
        <w:pStyle w:val="BodyText"/>
        <w:numPr>
          <w:ilvl w:val="0"/>
          <w:numId w:val="9"/>
        </w:numPr>
        <w:ind w:left="142" w:right="109" w:firstLine="65"/>
        <w:jc w:val="both"/>
        <w:rPr>
          <w:lang w:val="lt-LT"/>
        </w:rPr>
      </w:pPr>
      <w:r w:rsidRPr="00C60662">
        <w:rPr>
          <w:b/>
          <w:lang w:val="lt-LT"/>
        </w:rPr>
        <w:t>Duomenų tvarkytojas</w:t>
      </w:r>
      <w:r w:rsidRPr="00C60662">
        <w:rPr>
          <w:lang w:val="lt-LT"/>
        </w:rPr>
        <w:t xml:space="preserve"> - fizinis arba juridinis asmuo, valdžios institucija, agentūra ar kita įstaiga, kuri duomenų valdytojo vardu tvarko asmens duomenis</w:t>
      </w:r>
      <w:r w:rsidR="001809C1" w:rsidRPr="00C60662">
        <w:rPr>
          <w:lang w:val="lt-LT"/>
        </w:rPr>
        <w:t>.</w:t>
      </w:r>
    </w:p>
    <w:p w14:paraId="65D1AA22" w14:textId="77777777" w:rsidR="00C60662" w:rsidRDefault="005E66DD" w:rsidP="001B117B">
      <w:pPr>
        <w:pStyle w:val="BodyText"/>
        <w:numPr>
          <w:ilvl w:val="0"/>
          <w:numId w:val="9"/>
        </w:numPr>
        <w:ind w:left="142" w:right="109" w:firstLine="65"/>
        <w:jc w:val="both"/>
        <w:rPr>
          <w:lang w:val="lt-LT"/>
        </w:rPr>
      </w:pPr>
      <w:r w:rsidRPr="00C60662">
        <w:rPr>
          <w:b/>
          <w:lang w:val="lt-LT"/>
        </w:rPr>
        <w:t>T</w:t>
      </w:r>
      <w:r w:rsidR="00F935C4" w:rsidRPr="00C60662">
        <w:rPr>
          <w:b/>
          <w:lang w:val="lt-LT"/>
        </w:rPr>
        <w:t>aisyklės</w:t>
      </w:r>
      <w:r w:rsidR="00F935C4" w:rsidRPr="00C60662">
        <w:rPr>
          <w:lang w:val="lt-LT"/>
        </w:rPr>
        <w:t xml:space="preserve"> – šios </w:t>
      </w:r>
      <w:r w:rsidR="003121B7">
        <w:rPr>
          <w:lang w:val="lt-LT"/>
        </w:rPr>
        <w:t>k</w:t>
      </w:r>
      <w:r w:rsidR="00F935C4" w:rsidRPr="00C60662">
        <w:rPr>
          <w:lang w:val="lt-LT"/>
        </w:rPr>
        <w:t xml:space="preserve">oncertinės įstaigos Lietuvos valstybinis simfoninis orkestras </w:t>
      </w:r>
      <w:r w:rsidRPr="00C60662">
        <w:rPr>
          <w:lang w:val="lt-LT"/>
        </w:rPr>
        <w:t>A</w:t>
      </w:r>
      <w:r w:rsidR="00F935C4" w:rsidRPr="00C60662">
        <w:rPr>
          <w:lang w:val="lt-LT"/>
        </w:rPr>
        <w:t>smens duomenų tvarkymo taisyklės.</w:t>
      </w:r>
    </w:p>
    <w:p w14:paraId="3778D456" w14:textId="77777777" w:rsidR="00C60662" w:rsidRDefault="002848FD" w:rsidP="001B117B">
      <w:pPr>
        <w:pStyle w:val="BodyText"/>
        <w:numPr>
          <w:ilvl w:val="0"/>
          <w:numId w:val="9"/>
        </w:numPr>
        <w:ind w:left="142" w:right="109" w:firstLine="65"/>
        <w:jc w:val="both"/>
        <w:rPr>
          <w:lang w:val="lt-LT"/>
        </w:rPr>
      </w:pPr>
      <w:r w:rsidRPr="00C60662">
        <w:rPr>
          <w:b/>
          <w:lang w:val="lt-LT"/>
        </w:rPr>
        <w:t>Asmens duomenys</w:t>
      </w:r>
      <w:r w:rsidRPr="00C60662">
        <w:rPr>
          <w:lang w:val="lt-LT"/>
        </w:rPr>
        <w:t xml:space="preserve"> – </w:t>
      </w:r>
      <w:r w:rsidR="00F935C4" w:rsidRPr="00C60662">
        <w:rPr>
          <w:lang w:val="lt-LT"/>
        </w:rPr>
        <w:t>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w:t>
      </w:r>
      <w:r w:rsidR="00637C8F" w:rsidRPr="00C60662">
        <w:rPr>
          <w:lang w:val="lt-LT"/>
        </w:rPr>
        <w:t xml:space="preserve">. </w:t>
      </w:r>
    </w:p>
    <w:p w14:paraId="3176B5FE" w14:textId="77777777" w:rsidR="00C60662" w:rsidRDefault="00F935C4" w:rsidP="001B117B">
      <w:pPr>
        <w:pStyle w:val="BodyText"/>
        <w:numPr>
          <w:ilvl w:val="0"/>
          <w:numId w:val="9"/>
        </w:numPr>
        <w:ind w:left="142" w:right="109" w:firstLine="65"/>
        <w:jc w:val="both"/>
        <w:rPr>
          <w:lang w:val="lt-LT"/>
        </w:rPr>
      </w:pPr>
      <w:r w:rsidRPr="00C60662">
        <w:rPr>
          <w:b/>
          <w:lang w:val="lt-LT"/>
        </w:rPr>
        <w:t>Duomenų tvarkymas</w:t>
      </w:r>
      <w:r w:rsidRPr="00C60662">
        <w:rPr>
          <w:lang w:val="lt-LT"/>
        </w:rPr>
        <w:t xml:space="preserve"> - bet kokia automatizuotomis arba neautomatizuotomis priemonėmis su asmens duomenimis ar asmens duomenų rinkiniais atliekama operacija ar operacijų seka, kaip antai rinkimas, įrašymas, rūšiavimas, sisteminimas, saugojimas, adaptavimas ar keitimas, išgava, susipažinimas, naudojimas, atskleidimas persiunčiant, platinant ar kitu būdu sudarant galimybę jais naudotis, taip pat sugretinimas ar sujungimas su kitais duomenimis, apribojimas, ištrynimas arba sunaikinimas.</w:t>
      </w:r>
    </w:p>
    <w:p w14:paraId="3230A771" w14:textId="77777777" w:rsidR="00C60662" w:rsidRDefault="00DD7AB9" w:rsidP="001B117B">
      <w:pPr>
        <w:pStyle w:val="BodyText"/>
        <w:numPr>
          <w:ilvl w:val="0"/>
          <w:numId w:val="9"/>
        </w:numPr>
        <w:ind w:left="142" w:right="109" w:firstLine="65"/>
        <w:jc w:val="both"/>
        <w:rPr>
          <w:lang w:val="lt-LT"/>
        </w:rPr>
      </w:pPr>
      <w:r w:rsidRPr="00C60662">
        <w:rPr>
          <w:b/>
          <w:lang w:val="lt-LT"/>
        </w:rPr>
        <w:t>Darbuotojas</w:t>
      </w:r>
      <w:r w:rsidRPr="00C60662">
        <w:rPr>
          <w:lang w:val="lt-LT"/>
        </w:rPr>
        <w:t xml:space="preserve"> – fizinis asmuo, pagal Lietuvos Respublikos darbo kodeksą turintis darbinį teisnumą ir veiksnumą, dirbantis Įstaigoje pagal darbo sutartį už atlyginimą</w:t>
      </w:r>
      <w:r w:rsidR="00637C8F" w:rsidRPr="00C60662">
        <w:rPr>
          <w:lang w:val="lt-LT"/>
        </w:rPr>
        <w:t xml:space="preserve">. </w:t>
      </w:r>
    </w:p>
    <w:p w14:paraId="0F946F8C" w14:textId="77777777" w:rsidR="00C60662" w:rsidRDefault="00DD7AB9" w:rsidP="001B117B">
      <w:pPr>
        <w:pStyle w:val="BodyText"/>
        <w:numPr>
          <w:ilvl w:val="0"/>
          <w:numId w:val="9"/>
        </w:numPr>
        <w:ind w:left="142" w:right="109" w:firstLine="65"/>
        <w:jc w:val="both"/>
        <w:rPr>
          <w:lang w:val="lt-LT"/>
        </w:rPr>
      </w:pPr>
      <w:r w:rsidRPr="00C60662">
        <w:rPr>
          <w:b/>
          <w:lang w:val="lt-LT"/>
        </w:rPr>
        <w:t>Duomenų subjektas</w:t>
      </w:r>
      <w:r w:rsidRPr="00C60662">
        <w:rPr>
          <w:lang w:val="lt-LT"/>
        </w:rPr>
        <w:t xml:space="preserve"> – fizinis asmuo, kurio Asmens duomenis tvarko Įstaiga.</w:t>
      </w:r>
    </w:p>
    <w:p w14:paraId="4C880B00" w14:textId="77777777" w:rsidR="00C60662" w:rsidRDefault="00DD7AB9" w:rsidP="001B117B">
      <w:pPr>
        <w:pStyle w:val="BodyText"/>
        <w:numPr>
          <w:ilvl w:val="0"/>
          <w:numId w:val="9"/>
        </w:numPr>
        <w:ind w:left="142" w:right="109" w:firstLine="65"/>
        <w:jc w:val="both"/>
        <w:rPr>
          <w:lang w:val="lt-LT"/>
        </w:rPr>
      </w:pPr>
      <w:r w:rsidRPr="00C60662">
        <w:rPr>
          <w:b/>
          <w:lang w:val="lt-LT"/>
        </w:rPr>
        <w:t>Duomenų gavėjas</w:t>
      </w:r>
      <w:r w:rsidRPr="00C60662">
        <w:rPr>
          <w:lang w:val="lt-LT"/>
        </w:rPr>
        <w:t>– fizinis arba juridinis asmuo, valdžios institucija, agentūra ar kita įstaiga, kuriai atskleidžiami asmens duomenys, nesvarbu, ar tai trečioji šalis ar ne.</w:t>
      </w:r>
      <w:r w:rsidR="00637C8F" w:rsidRPr="00C60662">
        <w:rPr>
          <w:lang w:val="lt-LT"/>
        </w:rPr>
        <w:t xml:space="preserve"> </w:t>
      </w:r>
    </w:p>
    <w:p w14:paraId="1A1AE13C" w14:textId="77777777" w:rsidR="00C60662" w:rsidRDefault="002848FD" w:rsidP="001B117B">
      <w:pPr>
        <w:pStyle w:val="BodyText"/>
        <w:numPr>
          <w:ilvl w:val="0"/>
          <w:numId w:val="9"/>
        </w:numPr>
        <w:ind w:left="142" w:right="109" w:firstLine="65"/>
        <w:jc w:val="both"/>
        <w:rPr>
          <w:lang w:val="lt-LT"/>
        </w:rPr>
      </w:pPr>
      <w:r w:rsidRPr="00C60662">
        <w:rPr>
          <w:b/>
          <w:lang w:val="lt-LT"/>
        </w:rPr>
        <w:t>Asmens duomenų saugumo pažeidimas</w:t>
      </w:r>
      <w:r w:rsidRPr="00C60662">
        <w:rPr>
          <w:lang w:val="lt-LT"/>
        </w:rPr>
        <w:t xml:space="preserve"> – saugumo pažeidimas, dėl kurio netyčia arba neteisėtai sunaikinami, prarandami, pakeičiami, be leidimo atskleidžiami persiųsti, saugomi arba kitaip tvarkomi asmens duomenys arba prie jų be leidimo gaunama prieiga.</w:t>
      </w:r>
    </w:p>
    <w:p w14:paraId="143F734C" w14:textId="77777777" w:rsidR="00C60662" w:rsidRDefault="005136E6" w:rsidP="001B117B">
      <w:pPr>
        <w:pStyle w:val="BodyText"/>
        <w:numPr>
          <w:ilvl w:val="0"/>
          <w:numId w:val="9"/>
        </w:numPr>
        <w:ind w:left="142" w:right="109" w:firstLine="65"/>
        <w:jc w:val="both"/>
        <w:rPr>
          <w:lang w:val="lt-LT"/>
        </w:rPr>
      </w:pPr>
      <w:r w:rsidRPr="00C60662">
        <w:rPr>
          <w:b/>
          <w:lang w:val="lt-LT"/>
        </w:rPr>
        <w:t>Duomenų apsaugos pareigūnas</w:t>
      </w:r>
      <w:r w:rsidR="00DD56AE" w:rsidRPr="00C60662">
        <w:rPr>
          <w:lang w:val="lt-LT"/>
        </w:rPr>
        <w:t xml:space="preserve"> –</w:t>
      </w:r>
      <w:r w:rsidR="00EE1430" w:rsidRPr="00C60662">
        <w:rPr>
          <w:lang w:val="lt-LT"/>
        </w:rPr>
        <w:t xml:space="preserve"> </w:t>
      </w:r>
      <w:r w:rsidR="00FB43B8">
        <w:rPr>
          <w:lang w:val="lt-LT"/>
        </w:rPr>
        <w:t>Įstaigos</w:t>
      </w:r>
      <w:r w:rsidR="00DD56AE" w:rsidRPr="00C60662">
        <w:rPr>
          <w:lang w:val="lt-LT"/>
        </w:rPr>
        <w:t xml:space="preserve"> paskirtas</w:t>
      </w:r>
      <w:r w:rsidR="00024D73" w:rsidRPr="00C60662">
        <w:rPr>
          <w:lang w:val="lt-LT"/>
        </w:rPr>
        <w:t xml:space="preserve"> fizinis ar juridinis asmuo atsakingas už asmens duomenų apsaugos reikalavimų laikymąsi</w:t>
      </w:r>
      <w:r w:rsidR="001809C1" w:rsidRPr="00C60662">
        <w:rPr>
          <w:lang w:val="lt-LT"/>
        </w:rPr>
        <w:t xml:space="preserve">. </w:t>
      </w:r>
    </w:p>
    <w:p w14:paraId="6136DC6F" w14:textId="77777777" w:rsidR="00DD7AB9" w:rsidRPr="00C60662" w:rsidRDefault="00DD7AB9" w:rsidP="001B117B">
      <w:pPr>
        <w:pStyle w:val="BodyText"/>
        <w:numPr>
          <w:ilvl w:val="0"/>
          <w:numId w:val="9"/>
        </w:numPr>
        <w:ind w:left="142" w:right="109" w:firstLine="65"/>
        <w:jc w:val="both"/>
        <w:rPr>
          <w:lang w:val="lt-LT"/>
        </w:rPr>
      </w:pPr>
      <w:proofErr w:type="spellStart"/>
      <w:r w:rsidRPr="00C60662">
        <w:rPr>
          <w:b/>
          <w:lang w:val="lt-LT"/>
        </w:rPr>
        <w:t>BDAR</w:t>
      </w:r>
      <w:proofErr w:type="spellEnd"/>
      <w:r w:rsidRPr="00C60662">
        <w:rPr>
          <w:lang w:val="lt-LT"/>
        </w:rPr>
        <w:t xml:space="preserve"> – 2016 m. balandžio 27 d. Europos parlamento ir tarybos reglamentas (ES) 2016/679 dėl fizinių asmenų apsaugos tvarkant asmens duomenis ir dėl laisvo tokių duomenų judėjimo ir kuriuo panaikinama Direktyva 95/46/EB (Bendrasis duomenų apsaugos reglamentas).</w:t>
      </w:r>
    </w:p>
    <w:p w14:paraId="10B38683" w14:textId="77777777" w:rsidR="00D47E06" w:rsidRDefault="00D47E06" w:rsidP="001B117B">
      <w:pPr>
        <w:pStyle w:val="BodyText"/>
        <w:rPr>
          <w:lang w:val="lt-LT"/>
        </w:rPr>
      </w:pPr>
    </w:p>
    <w:p w14:paraId="523C108D" w14:textId="77777777" w:rsidR="004007B2" w:rsidRDefault="00645D91" w:rsidP="001B117B">
      <w:pPr>
        <w:pStyle w:val="Heading1"/>
        <w:tabs>
          <w:tab w:val="left" w:pos="4512"/>
        </w:tabs>
        <w:spacing w:before="1"/>
        <w:ind w:right="4"/>
        <w:jc w:val="center"/>
        <w:rPr>
          <w:lang w:val="lt-LT"/>
        </w:rPr>
      </w:pPr>
      <w:r>
        <w:rPr>
          <w:lang w:val="lt-LT"/>
        </w:rPr>
        <w:t>III</w:t>
      </w:r>
      <w:r w:rsidR="00E36D11">
        <w:rPr>
          <w:lang w:val="lt-LT"/>
        </w:rPr>
        <w:t xml:space="preserve"> </w:t>
      </w:r>
      <w:r w:rsidR="00DD56AE" w:rsidRPr="00D844DD">
        <w:rPr>
          <w:lang w:val="lt-LT"/>
        </w:rPr>
        <w:t>SKYRIUS</w:t>
      </w:r>
    </w:p>
    <w:p w14:paraId="6553DD91" w14:textId="77777777" w:rsidR="00637C8F" w:rsidRDefault="00DD56AE" w:rsidP="001B117B">
      <w:pPr>
        <w:pStyle w:val="Heading1"/>
        <w:tabs>
          <w:tab w:val="left" w:pos="4512"/>
        </w:tabs>
        <w:spacing w:before="1" w:after="100" w:afterAutospacing="1"/>
        <w:ind w:right="4"/>
        <w:jc w:val="center"/>
        <w:rPr>
          <w:b w:val="0"/>
          <w:lang w:val="lt-LT"/>
        </w:rPr>
      </w:pPr>
      <w:r w:rsidRPr="00D844DD">
        <w:rPr>
          <w:lang w:val="lt-LT"/>
        </w:rPr>
        <w:t xml:space="preserve">ASMENS DUOMENŲ </w:t>
      </w:r>
      <w:r w:rsidR="008A1760">
        <w:rPr>
          <w:lang w:val="lt-LT"/>
        </w:rPr>
        <w:t>TVARKYMO</w:t>
      </w:r>
      <w:r w:rsidRPr="00D844DD">
        <w:rPr>
          <w:lang w:val="lt-LT"/>
        </w:rPr>
        <w:t xml:space="preserve"> PRINCIPAI</w:t>
      </w:r>
    </w:p>
    <w:p w14:paraId="5D67F68A" w14:textId="77777777" w:rsidR="00637C8F" w:rsidRPr="00637C8F" w:rsidRDefault="001B117B" w:rsidP="001B117B">
      <w:pPr>
        <w:spacing w:before="139"/>
        <w:jc w:val="both"/>
        <w:rPr>
          <w:sz w:val="24"/>
          <w:lang w:val="lt-LT"/>
        </w:rPr>
      </w:pPr>
      <w:r>
        <w:rPr>
          <w:sz w:val="24"/>
          <w:lang w:val="lt-LT"/>
        </w:rPr>
        <w:t>17. Įstaigoje asmens duomenys tvarkomi laikantis šių principų</w:t>
      </w:r>
      <w:r w:rsidR="00AB7D8D">
        <w:rPr>
          <w:sz w:val="24"/>
          <w:lang w:val="lt-LT"/>
        </w:rPr>
        <w:t>:</w:t>
      </w:r>
    </w:p>
    <w:p w14:paraId="7869F76D" w14:textId="77777777" w:rsidR="00637C8F" w:rsidRPr="00637C8F" w:rsidRDefault="001B117B" w:rsidP="001B117B">
      <w:pPr>
        <w:jc w:val="both"/>
        <w:rPr>
          <w:sz w:val="24"/>
          <w:lang w:val="lt-LT"/>
        </w:rPr>
      </w:pPr>
      <w:r>
        <w:rPr>
          <w:sz w:val="24"/>
          <w:lang w:val="lt-LT"/>
        </w:rPr>
        <w:t>17</w:t>
      </w:r>
      <w:r w:rsidR="00637C8F" w:rsidRPr="00637C8F">
        <w:rPr>
          <w:sz w:val="24"/>
          <w:lang w:val="lt-LT"/>
        </w:rPr>
        <w:t>.1.</w:t>
      </w:r>
      <w:r w:rsidR="001809C1">
        <w:rPr>
          <w:sz w:val="24"/>
          <w:lang w:val="lt-LT"/>
        </w:rPr>
        <w:t xml:space="preserve"> </w:t>
      </w:r>
      <w:r>
        <w:rPr>
          <w:sz w:val="24"/>
          <w:lang w:val="lt-LT"/>
        </w:rPr>
        <w:t>teisėtumo</w:t>
      </w:r>
      <w:r w:rsidR="00637C8F" w:rsidRPr="00637C8F">
        <w:rPr>
          <w:sz w:val="24"/>
          <w:lang w:val="lt-LT"/>
        </w:rPr>
        <w:t>, sąžining</w:t>
      </w:r>
      <w:r>
        <w:rPr>
          <w:sz w:val="24"/>
          <w:lang w:val="lt-LT"/>
        </w:rPr>
        <w:t>umo</w:t>
      </w:r>
      <w:r w:rsidR="00637C8F" w:rsidRPr="00637C8F">
        <w:rPr>
          <w:sz w:val="24"/>
          <w:lang w:val="lt-LT"/>
        </w:rPr>
        <w:t xml:space="preserve"> ir skaidr</w:t>
      </w:r>
      <w:r>
        <w:rPr>
          <w:sz w:val="24"/>
          <w:lang w:val="lt-LT"/>
        </w:rPr>
        <w:t>umo;</w:t>
      </w:r>
    </w:p>
    <w:p w14:paraId="14461500" w14:textId="77777777" w:rsidR="00637C8F" w:rsidRPr="00637C8F" w:rsidRDefault="001B117B" w:rsidP="001B117B">
      <w:pPr>
        <w:jc w:val="both"/>
        <w:rPr>
          <w:sz w:val="24"/>
          <w:lang w:val="lt-LT"/>
        </w:rPr>
      </w:pPr>
      <w:r>
        <w:rPr>
          <w:sz w:val="24"/>
          <w:lang w:val="lt-LT"/>
        </w:rPr>
        <w:t>17</w:t>
      </w:r>
      <w:r w:rsidR="00DB643A">
        <w:rPr>
          <w:sz w:val="24"/>
          <w:lang w:val="lt-LT"/>
        </w:rPr>
        <w:t>.</w:t>
      </w:r>
      <w:r w:rsidR="00AB7D8D">
        <w:rPr>
          <w:sz w:val="24"/>
          <w:lang w:val="lt-LT"/>
        </w:rPr>
        <w:t>2.</w:t>
      </w:r>
      <w:r w:rsidR="00DB643A">
        <w:rPr>
          <w:sz w:val="24"/>
          <w:lang w:val="lt-LT"/>
        </w:rPr>
        <w:t xml:space="preserve"> </w:t>
      </w:r>
      <w:r>
        <w:rPr>
          <w:sz w:val="24"/>
          <w:lang w:val="lt-LT"/>
        </w:rPr>
        <w:t>tikslo apribojimo;</w:t>
      </w:r>
    </w:p>
    <w:p w14:paraId="5FA052FA" w14:textId="77777777" w:rsidR="00637C8F" w:rsidRPr="00637C8F" w:rsidRDefault="001B117B" w:rsidP="001B117B">
      <w:pPr>
        <w:jc w:val="both"/>
        <w:rPr>
          <w:sz w:val="24"/>
          <w:lang w:val="lt-LT"/>
        </w:rPr>
      </w:pPr>
      <w:r>
        <w:rPr>
          <w:sz w:val="24"/>
          <w:lang w:val="lt-LT"/>
        </w:rPr>
        <w:t>17</w:t>
      </w:r>
      <w:r w:rsidR="00AB7D8D">
        <w:rPr>
          <w:sz w:val="24"/>
          <w:lang w:val="lt-LT"/>
        </w:rPr>
        <w:t>.</w:t>
      </w:r>
      <w:r w:rsidR="00637C8F" w:rsidRPr="00637C8F">
        <w:rPr>
          <w:sz w:val="24"/>
          <w:lang w:val="lt-LT"/>
        </w:rPr>
        <w:t>3</w:t>
      </w:r>
      <w:r w:rsidR="00DB643A">
        <w:rPr>
          <w:sz w:val="24"/>
          <w:lang w:val="lt-LT"/>
        </w:rPr>
        <w:t xml:space="preserve">. </w:t>
      </w:r>
      <w:r>
        <w:rPr>
          <w:sz w:val="24"/>
          <w:lang w:val="lt-LT"/>
        </w:rPr>
        <w:t>duomenų kiekio mažinimo;</w:t>
      </w:r>
    </w:p>
    <w:p w14:paraId="249C2095" w14:textId="77777777" w:rsidR="00637C8F" w:rsidRPr="00637C8F" w:rsidRDefault="001B117B" w:rsidP="001B117B">
      <w:pPr>
        <w:jc w:val="both"/>
        <w:rPr>
          <w:sz w:val="24"/>
          <w:lang w:val="lt-LT"/>
        </w:rPr>
      </w:pPr>
      <w:r>
        <w:rPr>
          <w:sz w:val="24"/>
          <w:lang w:val="lt-LT"/>
        </w:rPr>
        <w:t>17.</w:t>
      </w:r>
      <w:r w:rsidR="00637C8F" w:rsidRPr="00637C8F">
        <w:rPr>
          <w:sz w:val="24"/>
          <w:lang w:val="lt-LT"/>
        </w:rPr>
        <w:t>4.</w:t>
      </w:r>
      <w:r w:rsidR="00DB643A">
        <w:rPr>
          <w:sz w:val="24"/>
          <w:lang w:val="lt-LT"/>
        </w:rPr>
        <w:t xml:space="preserve"> </w:t>
      </w:r>
      <w:r>
        <w:rPr>
          <w:sz w:val="24"/>
          <w:lang w:val="lt-LT"/>
        </w:rPr>
        <w:t>tikslumo;</w:t>
      </w:r>
    </w:p>
    <w:p w14:paraId="149AACDA" w14:textId="77777777" w:rsidR="00637C8F" w:rsidRPr="00637C8F" w:rsidRDefault="001B117B" w:rsidP="001B117B">
      <w:pPr>
        <w:jc w:val="both"/>
        <w:rPr>
          <w:sz w:val="24"/>
          <w:lang w:val="lt-LT"/>
        </w:rPr>
      </w:pPr>
      <w:r>
        <w:rPr>
          <w:sz w:val="24"/>
          <w:lang w:val="lt-LT"/>
        </w:rPr>
        <w:t>17</w:t>
      </w:r>
      <w:r w:rsidR="00AB7D8D">
        <w:rPr>
          <w:sz w:val="24"/>
          <w:lang w:val="lt-LT"/>
        </w:rPr>
        <w:t>.</w:t>
      </w:r>
      <w:r w:rsidR="00637C8F" w:rsidRPr="00637C8F">
        <w:rPr>
          <w:sz w:val="24"/>
          <w:lang w:val="lt-LT"/>
        </w:rPr>
        <w:t>5.</w:t>
      </w:r>
      <w:r w:rsidR="00DB643A">
        <w:rPr>
          <w:sz w:val="24"/>
          <w:lang w:val="lt-LT"/>
        </w:rPr>
        <w:t xml:space="preserve"> </w:t>
      </w:r>
      <w:r>
        <w:rPr>
          <w:sz w:val="24"/>
          <w:lang w:val="lt-LT"/>
        </w:rPr>
        <w:t>saugojimo trukmės apribojimo;</w:t>
      </w:r>
    </w:p>
    <w:p w14:paraId="0CE5EDEE" w14:textId="77777777" w:rsidR="00637C8F" w:rsidRPr="00637C8F" w:rsidRDefault="001B117B" w:rsidP="001B117B">
      <w:pPr>
        <w:jc w:val="both"/>
        <w:rPr>
          <w:sz w:val="24"/>
          <w:lang w:val="lt-LT"/>
        </w:rPr>
      </w:pPr>
      <w:r>
        <w:rPr>
          <w:sz w:val="24"/>
          <w:lang w:val="lt-LT"/>
        </w:rPr>
        <w:t>17</w:t>
      </w:r>
      <w:r w:rsidR="00AB7D8D">
        <w:rPr>
          <w:sz w:val="24"/>
          <w:lang w:val="lt-LT"/>
        </w:rPr>
        <w:t>.</w:t>
      </w:r>
      <w:r w:rsidR="00637C8F" w:rsidRPr="00637C8F">
        <w:rPr>
          <w:sz w:val="24"/>
          <w:lang w:val="lt-LT"/>
        </w:rPr>
        <w:t>6.</w:t>
      </w:r>
      <w:r w:rsidR="00DB643A">
        <w:rPr>
          <w:sz w:val="24"/>
          <w:lang w:val="lt-LT"/>
        </w:rPr>
        <w:t xml:space="preserve"> </w:t>
      </w:r>
      <w:r>
        <w:rPr>
          <w:sz w:val="24"/>
          <w:lang w:val="lt-LT"/>
        </w:rPr>
        <w:t>vientisumo ir konfidencialumo;</w:t>
      </w:r>
    </w:p>
    <w:p w14:paraId="6BE588EB" w14:textId="77777777" w:rsidR="00637C8F" w:rsidRDefault="001B117B" w:rsidP="001B117B">
      <w:pPr>
        <w:jc w:val="both"/>
        <w:rPr>
          <w:sz w:val="24"/>
          <w:lang w:val="lt-LT"/>
        </w:rPr>
      </w:pPr>
      <w:r>
        <w:rPr>
          <w:sz w:val="24"/>
          <w:lang w:val="lt-LT"/>
        </w:rPr>
        <w:t>17</w:t>
      </w:r>
      <w:r w:rsidR="00AB7D8D">
        <w:rPr>
          <w:sz w:val="24"/>
          <w:lang w:val="lt-LT"/>
        </w:rPr>
        <w:t>.</w:t>
      </w:r>
      <w:r w:rsidR="00637C8F" w:rsidRPr="00637C8F">
        <w:rPr>
          <w:sz w:val="24"/>
          <w:lang w:val="lt-LT"/>
        </w:rPr>
        <w:t>7.</w:t>
      </w:r>
      <w:r w:rsidR="002631E1">
        <w:rPr>
          <w:sz w:val="24"/>
          <w:lang w:val="lt-LT"/>
        </w:rPr>
        <w:t xml:space="preserve"> </w:t>
      </w:r>
      <w:r>
        <w:rPr>
          <w:sz w:val="24"/>
          <w:lang w:val="lt-LT"/>
        </w:rPr>
        <w:t>atskaitomybės.</w:t>
      </w:r>
    </w:p>
    <w:p w14:paraId="5FC287D2" w14:textId="77777777" w:rsidR="001B117B" w:rsidRDefault="001B117B" w:rsidP="001B117B">
      <w:pPr>
        <w:jc w:val="both"/>
        <w:rPr>
          <w:sz w:val="24"/>
          <w:lang w:val="lt-LT"/>
        </w:rPr>
      </w:pPr>
    </w:p>
    <w:p w14:paraId="44E16538" w14:textId="77777777" w:rsidR="00B736E9" w:rsidRPr="008F79C6" w:rsidRDefault="00645D91" w:rsidP="001B117B">
      <w:pPr>
        <w:pStyle w:val="Heading1"/>
        <w:tabs>
          <w:tab w:val="left" w:pos="4512"/>
        </w:tabs>
        <w:spacing w:before="1"/>
        <w:ind w:right="4"/>
        <w:jc w:val="center"/>
        <w:rPr>
          <w:lang w:val="lt-LT"/>
        </w:rPr>
      </w:pPr>
      <w:r w:rsidRPr="008F79C6">
        <w:rPr>
          <w:lang w:val="lt-LT"/>
        </w:rPr>
        <w:t>I</w:t>
      </w:r>
      <w:r w:rsidR="004007B2" w:rsidRPr="008F79C6">
        <w:rPr>
          <w:lang w:val="lt-LT"/>
        </w:rPr>
        <w:t>V SKYRIUS</w:t>
      </w:r>
    </w:p>
    <w:p w14:paraId="15F4FEB2" w14:textId="77777777" w:rsidR="00B736E9" w:rsidRDefault="00B736E9" w:rsidP="001B117B">
      <w:pPr>
        <w:pStyle w:val="Heading1"/>
        <w:tabs>
          <w:tab w:val="left" w:pos="4512"/>
        </w:tabs>
        <w:spacing w:before="1"/>
        <w:ind w:right="4"/>
        <w:jc w:val="center"/>
        <w:rPr>
          <w:lang w:val="lt-LT"/>
        </w:rPr>
      </w:pPr>
      <w:r w:rsidRPr="008F79C6">
        <w:rPr>
          <w:lang w:val="lt-LT"/>
        </w:rPr>
        <w:t>DUOMENŲ TVARKYMO TIKSLAS, ŠALTINIAI, TEIKIMAS IR SAUGOJIMAS</w:t>
      </w:r>
    </w:p>
    <w:p w14:paraId="72DBB4F9" w14:textId="77777777" w:rsidR="00B736E9" w:rsidRDefault="00B736E9" w:rsidP="001B117B">
      <w:pPr>
        <w:pStyle w:val="Heading1"/>
        <w:tabs>
          <w:tab w:val="left" w:pos="4512"/>
        </w:tabs>
        <w:spacing w:before="1"/>
        <w:ind w:right="6"/>
        <w:jc w:val="center"/>
        <w:rPr>
          <w:lang w:val="lt-LT"/>
        </w:rPr>
      </w:pPr>
    </w:p>
    <w:p w14:paraId="71BAAB24" w14:textId="77777777" w:rsidR="00B736E9" w:rsidRDefault="00D74654" w:rsidP="001B117B">
      <w:pPr>
        <w:pStyle w:val="Heading1"/>
        <w:tabs>
          <w:tab w:val="left" w:pos="4512"/>
        </w:tabs>
        <w:spacing w:before="1"/>
        <w:ind w:left="0" w:right="6"/>
        <w:jc w:val="both"/>
        <w:rPr>
          <w:b w:val="0"/>
          <w:lang w:val="lt-LT"/>
        </w:rPr>
      </w:pPr>
      <w:r>
        <w:rPr>
          <w:b w:val="0"/>
          <w:lang w:val="lt-LT"/>
        </w:rPr>
        <w:t>18.</w:t>
      </w:r>
      <w:r w:rsidR="00AB7D8D">
        <w:rPr>
          <w:b w:val="0"/>
          <w:lang w:val="lt-LT"/>
        </w:rPr>
        <w:t xml:space="preserve"> </w:t>
      </w:r>
      <w:r w:rsidR="00B736E9" w:rsidRPr="00B736E9">
        <w:rPr>
          <w:b w:val="0"/>
          <w:lang w:val="lt-LT"/>
        </w:rPr>
        <w:t>Duomenų</w:t>
      </w:r>
      <w:r w:rsidR="00B736E9">
        <w:rPr>
          <w:b w:val="0"/>
          <w:lang w:val="lt-LT"/>
        </w:rPr>
        <w:t xml:space="preserve"> subjektų asmens duomenys tvarkomi:</w:t>
      </w:r>
    </w:p>
    <w:p w14:paraId="2144797E" w14:textId="77777777" w:rsidR="00B736E9" w:rsidRDefault="00D74654" w:rsidP="001B117B">
      <w:pPr>
        <w:pStyle w:val="Heading1"/>
        <w:tabs>
          <w:tab w:val="left" w:pos="4512"/>
        </w:tabs>
        <w:spacing w:before="1"/>
        <w:ind w:left="0" w:right="6"/>
        <w:jc w:val="both"/>
        <w:rPr>
          <w:b w:val="0"/>
          <w:lang w:val="lt-LT"/>
        </w:rPr>
      </w:pPr>
      <w:r>
        <w:rPr>
          <w:b w:val="0"/>
          <w:lang w:val="lt-LT"/>
        </w:rPr>
        <w:t>18</w:t>
      </w:r>
      <w:r w:rsidR="00AB7D8D">
        <w:rPr>
          <w:b w:val="0"/>
          <w:lang w:val="lt-LT"/>
        </w:rPr>
        <w:t>.</w:t>
      </w:r>
      <w:r w:rsidR="00B736E9">
        <w:rPr>
          <w:b w:val="0"/>
          <w:lang w:val="lt-LT"/>
        </w:rPr>
        <w:t>1. Darbuotojų – vidaus administravimo tikslu;</w:t>
      </w:r>
    </w:p>
    <w:p w14:paraId="5AF5A286" w14:textId="77777777" w:rsidR="00B736E9" w:rsidRDefault="00D74654" w:rsidP="001B117B">
      <w:pPr>
        <w:pStyle w:val="Heading1"/>
        <w:tabs>
          <w:tab w:val="left" w:pos="4512"/>
        </w:tabs>
        <w:spacing w:before="1"/>
        <w:ind w:left="0" w:right="6"/>
        <w:jc w:val="both"/>
        <w:rPr>
          <w:b w:val="0"/>
          <w:lang w:val="lt-LT"/>
        </w:rPr>
      </w:pPr>
      <w:r>
        <w:rPr>
          <w:b w:val="0"/>
          <w:lang w:val="lt-LT"/>
        </w:rPr>
        <w:t>18</w:t>
      </w:r>
      <w:r w:rsidR="00AB7D8D">
        <w:rPr>
          <w:b w:val="0"/>
          <w:lang w:val="lt-LT"/>
        </w:rPr>
        <w:t>.</w:t>
      </w:r>
      <w:r w:rsidR="00B736E9">
        <w:rPr>
          <w:b w:val="0"/>
          <w:lang w:val="lt-LT"/>
        </w:rPr>
        <w:t xml:space="preserve">2. </w:t>
      </w:r>
      <w:r w:rsidR="00323265">
        <w:rPr>
          <w:b w:val="0"/>
          <w:lang w:val="lt-LT"/>
        </w:rPr>
        <w:t xml:space="preserve">Kitų fizinių asmenų </w:t>
      </w:r>
      <w:r w:rsidR="00434CE5">
        <w:rPr>
          <w:b w:val="0"/>
          <w:lang w:val="lt-LT"/>
        </w:rPr>
        <w:t>–</w:t>
      </w:r>
      <w:r w:rsidR="0010035D">
        <w:rPr>
          <w:b w:val="0"/>
          <w:lang w:val="lt-LT"/>
        </w:rPr>
        <w:t xml:space="preserve"> </w:t>
      </w:r>
      <w:r w:rsidR="00434CE5">
        <w:rPr>
          <w:b w:val="0"/>
          <w:lang w:val="lt-LT"/>
        </w:rPr>
        <w:t>sutarčių</w:t>
      </w:r>
      <w:r w:rsidR="003121B7">
        <w:rPr>
          <w:b w:val="0"/>
          <w:lang w:val="lt-LT"/>
        </w:rPr>
        <w:t>,</w:t>
      </w:r>
      <w:r w:rsidR="00434CE5">
        <w:rPr>
          <w:b w:val="0"/>
          <w:lang w:val="lt-LT"/>
        </w:rPr>
        <w:t xml:space="preserve"> </w:t>
      </w:r>
      <w:r w:rsidR="007E5181">
        <w:rPr>
          <w:b w:val="0"/>
          <w:lang w:val="lt-LT"/>
        </w:rPr>
        <w:t>kuri</w:t>
      </w:r>
      <w:r w:rsidR="003121B7">
        <w:rPr>
          <w:b w:val="0"/>
          <w:lang w:val="lt-LT"/>
        </w:rPr>
        <w:t>ų</w:t>
      </w:r>
      <w:r w:rsidR="007E5181">
        <w:rPr>
          <w:b w:val="0"/>
          <w:lang w:val="lt-LT"/>
        </w:rPr>
        <w:t xml:space="preserve"> šalis yra Duomenų subjektas</w:t>
      </w:r>
      <w:r w:rsidR="003121B7">
        <w:rPr>
          <w:b w:val="0"/>
          <w:lang w:val="lt-LT"/>
        </w:rPr>
        <w:t>, sudarymo tikslu</w:t>
      </w:r>
      <w:r w:rsidR="00323265">
        <w:rPr>
          <w:b w:val="0"/>
          <w:lang w:val="lt-LT"/>
        </w:rPr>
        <w:t>;</w:t>
      </w:r>
    </w:p>
    <w:p w14:paraId="1C68E106" w14:textId="77777777" w:rsidR="00DB39CE" w:rsidRDefault="00D74654" w:rsidP="001B117B">
      <w:pPr>
        <w:pStyle w:val="Heading1"/>
        <w:tabs>
          <w:tab w:val="left" w:pos="4512"/>
        </w:tabs>
        <w:spacing w:before="1"/>
        <w:ind w:left="0" w:right="6"/>
        <w:jc w:val="both"/>
        <w:rPr>
          <w:b w:val="0"/>
          <w:lang w:val="lt-LT"/>
        </w:rPr>
      </w:pPr>
      <w:r>
        <w:rPr>
          <w:b w:val="0"/>
          <w:lang w:val="lt-LT"/>
        </w:rPr>
        <w:t>19.</w:t>
      </w:r>
      <w:r w:rsidR="0010035D">
        <w:rPr>
          <w:b w:val="0"/>
          <w:lang w:val="lt-LT"/>
        </w:rPr>
        <w:t xml:space="preserve"> Įstaigai</w:t>
      </w:r>
      <w:r w:rsidR="0010035D" w:rsidRPr="0010035D">
        <w:rPr>
          <w:b w:val="0"/>
          <w:lang w:val="lt-LT"/>
        </w:rPr>
        <w:t xml:space="preserve"> tvarkant duomenis Taisyklių </w:t>
      </w:r>
      <w:r w:rsidR="00FB43B8">
        <w:rPr>
          <w:b w:val="0"/>
          <w:lang w:val="lt-LT"/>
        </w:rPr>
        <w:t>18</w:t>
      </w:r>
      <w:r w:rsidR="0010035D" w:rsidRPr="0010035D">
        <w:rPr>
          <w:b w:val="0"/>
          <w:lang w:val="lt-LT"/>
        </w:rPr>
        <w:t xml:space="preserve">.1. p. nurodytu tikslu, iš </w:t>
      </w:r>
      <w:r w:rsidR="003121B7">
        <w:rPr>
          <w:b w:val="0"/>
          <w:lang w:val="lt-LT"/>
        </w:rPr>
        <w:t>D</w:t>
      </w:r>
      <w:r w:rsidR="0010035D" w:rsidRPr="0010035D">
        <w:rPr>
          <w:b w:val="0"/>
          <w:lang w:val="lt-LT"/>
        </w:rPr>
        <w:t>arbuotojų yra</w:t>
      </w:r>
      <w:r w:rsidR="0010035D">
        <w:rPr>
          <w:b w:val="0"/>
          <w:lang w:val="lt-LT"/>
        </w:rPr>
        <w:t xml:space="preserve"> </w:t>
      </w:r>
      <w:r w:rsidR="0010035D" w:rsidRPr="0010035D">
        <w:rPr>
          <w:b w:val="0"/>
          <w:lang w:val="lt-LT"/>
        </w:rPr>
        <w:t xml:space="preserve">renkami ir </w:t>
      </w:r>
      <w:r w:rsidR="0010035D">
        <w:rPr>
          <w:b w:val="0"/>
          <w:lang w:val="lt-LT"/>
        </w:rPr>
        <w:t xml:space="preserve"> t</w:t>
      </w:r>
      <w:r w:rsidR="0010035D" w:rsidRPr="0010035D">
        <w:rPr>
          <w:b w:val="0"/>
          <w:lang w:val="lt-LT"/>
        </w:rPr>
        <w:t>varkomi tokie jų Asmens duomenys</w:t>
      </w:r>
      <w:r w:rsidR="003121B7">
        <w:rPr>
          <w:b w:val="0"/>
          <w:lang w:val="lt-LT"/>
        </w:rPr>
        <w:t>:</w:t>
      </w:r>
    </w:p>
    <w:p w14:paraId="7E8D5DB2" w14:textId="77777777" w:rsidR="00DB39CE" w:rsidRDefault="00DB39CE" w:rsidP="001B117B">
      <w:pPr>
        <w:pStyle w:val="Heading1"/>
        <w:tabs>
          <w:tab w:val="left" w:pos="4512"/>
        </w:tabs>
        <w:spacing w:before="1"/>
        <w:ind w:left="0" w:right="6"/>
        <w:jc w:val="both"/>
        <w:rPr>
          <w:b w:val="0"/>
          <w:lang w:val="lt-LT"/>
        </w:rPr>
      </w:pPr>
      <w:r>
        <w:rPr>
          <w:b w:val="0"/>
          <w:lang w:val="lt-LT"/>
        </w:rPr>
        <w:t>19.1. Personalo išteklių valdymo srityje tvarkomi asmens duomenys: vardas, pavardė; gimimo data; asmens kodas; gyvenamosios vietos adresas; telefono numeris; elektroninio pašto adresas; socialinio draudimo pažymėjimo serija ir numeris; gyvenimo aprašymo duomenys ir jo priedai (diplomai, atestatai, pažymėjimai, pažymos ir t. t.); duomenys, įrodantys teisę į Darbo kodekse nustatytas lengvatas (duomenys apie neįgalumą; duomenys apie turimą (-</w:t>
      </w:r>
      <w:proofErr w:type="spellStart"/>
      <w:r>
        <w:rPr>
          <w:b w:val="0"/>
          <w:lang w:val="lt-LT"/>
        </w:rPr>
        <w:t>us</w:t>
      </w:r>
      <w:proofErr w:type="spellEnd"/>
      <w:r>
        <w:rPr>
          <w:b w:val="0"/>
          <w:lang w:val="lt-LT"/>
        </w:rPr>
        <w:t>) vaiką (-</w:t>
      </w:r>
      <w:proofErr w:type="spellStart"/>
      <w:r>
        <w:rPr>
          <w:b w:val="0"/>
          <w:lang w:val="lt-LT"/>
        </w:rPr>
        <w:t>us</w:t>
      </w:r>
      <w:proofErr w:type="spellEnd"/>
      <w:r>
        <w:rPr>
          <w:b w:val="0"/>
          <w:lang w:val="lt-LT"/>
        </w:rPr>
        <w:t>) iki 14 metų ar neįgalų vaiką iki 18 metų, duomenys apie darbuotojo sveikatos būklę; duomenys, kad darbuotojas vaiką (-</w:t>
      </w:r>
      <w:proofErr w:type="spellStart"/>
      <w:r>
        <w:rPr>
          <w:b w:val="0"/>
          <w:lang w:val="lt-LT"/>
        </w:rPr>
        <w:t>us</w:t>
      </w:r>
      <w:proofErr w:type="spellEnd"/>
      <w:r>
        <w:rPr>
          <w:b w:val="0"/>
          <w:lang w:val="lt-LT"/>
        </w:rPr>
        <w:t>) augina vienas); priėmimo į darbą ir atleidimo datos; poilsio laikas; informacija apie nuobaudas</w:t>
      </w:r>
      <w:r w:rsidR="00653E1A">
        <w:rPr>
          <w:b w:val="0"/>
          <w:lang w:val="lt-LT"/>
        </w:rPr>
        <w:t xml:space="preserve">; pilietybė. </w:t>
      </w:r>
    </w:p>
    <w:p w14:paraId="1050708D" w14:textId="77777777" w:rsidR="00DB39CE" w:rsidRDefault="00DB39CE" w:rsidP="001B117B">
      <w:pPr>
        <w:pStyle w:val="Heading1"/>
        <w:tabs>
          <w:tab w:val="left" w:pos="4512"/>
        </w:tabs>
        <w:spacing w:before="1"/>
        <w:ind w:left="0" w:right="6"/>
        <w:jc w:val="both"/>
        <w:rPr>
          <w:b w:val="0"/>
          <w:lang w:val="lt-LT"/>
        </w:rPr>
      </w:pPr>
      <w:r>
        <w:rPr>
          <w:b w:val="0"/>
          <w:lang w:val="lt-LT"/>
        </w:rPr>
        <w:t>19.2. Siekiančio įsidarbinti asmens tvarkomi</w:t>
      </w:r>
      <w:r w:rsidR="0015224D">
        <w:rPr>
          <w:b w:val="0"/>
          <w:lang w:val="lt-LT"/>
        </w:rPr>
        <w:t xml:space="preserve"> asmens</w:t>
      </w:r>
      <w:r>
        <w:rPr>
          <w:b w:val="0"/>
          <w:lang w:val="lt-LT"/>
        </w:rPr>
        <w:t xml:space="preserve"> duomenys: vardas, pavardė; gimimo data; asmens kodas; gyvenamosios vietos adresas; telefono numeris; elektroninio pašto adresas; gyvenimo aprašymo duomenys ir jo priedai (diplomai, atestatai, pažymėjimai, pažymos ir t. t.).</w:t>
      </w:r>
    </w:p>
    <w:p w14:paraId="78FA8080" w14:textId="77777777" w:rsidR="00DB39CE" w:rsidRDefault="00DB39CE" w:rsidP="00DB39CE">
      <w:pPr>
        <w:pStyle w:val="Heading1"/>
        <w:tabs>
          <w:tab w:val="left" w:pos="4512"/>
        </w:tabs>
        <w:spacing w:before="1"/>
        <w:ind w:left="0" w:right="6"/>
        <w:jc w:val="both"/>
        <w:rPr>
          <w:b w:val="0"/>
          <w:lang w:val="lt-LT"/>
        </w:rPr>
      </w:pPr>
      <w:r>
        <w:rPr>
          <w:b w:val="0"/>
          <w:lang w:val="lt-LT"/>
        </w:rPr>
        <w:t>19.3. Darbo užmokesčio apskaitos srityje</w:t>
      </w:r>
      <w:r w:rsidR="0015224D">
        <w:rPr>
          <w:b w:val="0"/>
          <w:lang w:val="lt-LT"/>
        </w:rPr>
        <w:t xml:space="preserve"> tvarkomi asmens duomenys</w:t>
      </w:r>
      <w:r>
        <w:rPr>
          <w:b w:val="0"/>
          <w:lang w:val="lt-LT"/>
        </w:rPr>
        <w:t>: vardas, pavardė; gimimo data; asmens kodas; gyvenamosios vietos adresas; telefono numeris; elektroninio pašto adresas; socialinio draudimo pažymėjimo serija ir numeris; priėmimo į darbą ir atleidimo datos; poilsio laikas; informacija apie laikiną nedarbingumą; informacija apie darbo užmokestį; banko ir atsiskaitomosios sąskaitos duomenys.</w:t>
      </w:r>
    </w:p>
    <w:p w14:paraId="3D209FF1" w14:textId="77777777" w:rsidR="00653E1A" w:rsidRDefault="00653E1A" w:rsidP="00653E1A">
      <w:pPr>
        <w:pStyle w:val="Heading1"/>
        <w:tabs>
          <w:tab w:val="left" w:pos="4512"/>
        </w:tabs>
        <w:spacing w:before="1"/>
        <w:ind w:left="0" w:right="6"/>
        <w:jc w:val="both"/>
        <w:rPr>
          <w:b w:val="0"/>
          <w:lang w:val="lt-LT"/>
        </w:rPr>
      </w:pPr>
      <w:r>
        <w:rPr>
          <w:b w:val="0"/>
          <w:lang w:val="lt-LT"/>
        </w:rPr>
        <w:t xml:space="preserve">19.4. </w:t>
      </w:r>
      <w:bookmarkStart w:id="1" w:name="_Hlk524504885"/>
      <w:r>
        <w:rPr>
          <w:b w:val="0"/>
          <w:lang w:val="lt-LT"/>
        </w:rPr>
        <w:t>Siekiant užtikrinti tinkamą atskaitingų asmenų apskaitos vedimą (komandiruotės; transporto išlaidų kompensavimas)</w:t>
      </w:r>
      <w:r w:rsidR="0015224D">
        <w:rPr>
          <w:b w:val="0"/>
          <w:lang w:val="lt-LT"/>
        </w:rPr>
        <w:t xml:space="preserve"> tvarkomi asmens duomenys</w:t>
      </w:r>
      <w:r>
        <w:rPr>
          <w:b w:val="0"/>
          <w:lang w:val="lt-LT"/>
        </w:rPr>
        <w:t>: vardas, pavardė; gimimo data; asmens kodas; gyvenamosios vietos adresas; duomenys apie transporto priemonę; banko ir atsiskaitomosios sąskaitos duomenys.</w:t>
      </w:r>
    </w:p>
    <w:bookmarkEnd w:id="1"/>
    <w:p w14:paraId="27A4BAB1" w14:textId="77777777" w:rsidR="0010035D" w:rsidRDefault="00D74654" w:rsidP="001B117B">
      <w:pPr>
        <w:pStyle w:val="Heading1"/>
        <w:tabs>
          <w:tab w:val="left" w:pos="4512"/>
        </w:tabs>
        <w:spacing w:before="1"/>
        <w:ind w:left="0" w:right="6"/>
        <w:jc w:val="both"/>
        <w:rPr>
          <w:b w:val="0"/>
          <w:lang w:val="lt-LT"/>
        </w:rPr>
      </w:pPr>
      <w:r>
        <w:rPr>
          <w:b w:val="0"/>
          <w:lang w:val="lt-LT"/>
        </w:rPr>
        <w:t>20.</w:t>
      </w:r>
      <w:r w:rsidR="0010035D">
        <w:rPr>
          <w:b w:val="0"/>
          <w:lang w:val="lt-LT"/>
        </w:rPr>
        <w:t xml:space="preserve"> Įstaigai </w:t>
      </w:r>
      <w:r w:rsidR="0010035D" w:rsidRPr="0010035D">
        <w:rPr>
          <w:b w:val="0"/>
          <w:lang w:val="lt-LT"/>
        </w:rPr>
        <w:t xml:space="preserve">tvarkant duomenis Taisyklių </w:t>
      </w:r>
      <w:r w:rsidR="00FB43B8">
        <w:rPr>
          <w:b w:val="0"/>
          <w:lang w:val="lt-LT"/>
        </w:rPr>
        <w:t>18</w:t>
      </w:r>
      <w:r w:rsidR="0010035D" w:rsidRPr="0010035D">
        <w:rPr>
          <w:b w:val="0"/>
          <w:lang w:val="lt-LT"/>
        </w:rPr>
        <w:t>.1. p. tikslu, Asmens duomenys yra</w:t>
      </w:r>
      <w:r w:rsidR="0010035D">
        <w:rPr>
          <w:b w:val="0"/>
          <w:lang w:val="lt-LT"/>
        </w:rPr>
        <w:t xml:space="preserve"> </w:t>
      </w:r>
      <w:r w:rsidR="0010035D" w:rsidRPr="0010035D">
        <w:rPr>
          <w:b w:val="0"/>
          <w:lang w:val="lt-LT"/>
        </w:rPr>
        <w:t xml:space="preserve">gaunami tiesiogiai iš Darbuotojų. Šių duomenų </w:t>
      </w:r>
      <w:r w:rsidR="0010035D">
        <w:rPr>
          <w:b w:val="0"/>
          <w:lang w:val="lt-LT"/>
        </w:rPr>
        <w:t>Įstaiga</w:t>
      </w:r>
      <w:r w:rsidR="0010035D" w:rsidRPr="0010035D">
        <w:rPr>
          <w:b w:val="0"/>
          <w:lang w:val="lt-LT"/>
        </w:rPr>
        <w:t xml:space="preserve"> neperduoda jokiems duomenų</w:t>
      </w:r>
      <w:r w:rsidR="0010035D">
        <w:rPr>
          <w:b w:val="0"/>
          <w:lang w:val="lt-LT"/>
        </w:rPr>
        <w:t xml:space="preserve"> </w:t>
      </w:r>
      <w:r w:rsidR="0010035D" w:rsidRPr="0010035D">
        <w:rPr>
          <w:b w:val="0"/>
          <w:lang w:val="lt-LT"/>
        </w:rPr>
        <w:t>gavėjams, išskyrus įstatymo numatytus atvejus, kai toks perdavimas būtų sąlygotas teisės aktų</w:t>
      </w:r>
      <w:r w:rsidR="0010035D">
        <w:rPr>
          <w:b w:val="0"/>
          <w:lang w:val="lt-LT"/>
        </w:rPr>
        <w:t xml:space="preserve"> </w:t>
      </w:r>
      <w:r w:rsidR="0010035D" w:rsidRPr="0010035D">
        <w:rPr>
          <w:b w:val="0"/>
          <w:lang w:val="lt-LT"/>
        </w:rPr>
        <w:t>ar teismo, kitos institucijos privalomo sprendimo. Darbuotojų duomenys yra saugomi</w:t>
      </w:r>
      <w:r w:rsidR="0010035D">
        <w:rPr>
          <w:b w:val="0"/>
          <w:lang w:val="lt-LT"/>
        </w:rPr>
        <w:t xml:space="preserve"> </w:t>
      </w:r>
      <w:r w:rsidR="0010035D" w:rsidRPr="0010035D">
        <w:rPr>
          <w:b w:val="0"/>
          <w:lang w:val="lt-LT"/>
        </w:rPr>
        <w:t>sutinkamai su teisės aktų nustatytais reikalavimais (Lietuvos vyriausiojo archyvaro patvirtinta</w:t>
      </w:r>
      <w:r w:rsidR="0010035D">
        <w:rPr>
          <w:b w:val="0"/>
          <w:lang w:val="lt-LT"/>
        </w:rPr>
        <w:t xml:space="preserve"> </w:t>
      </w:r>
      <w:r w:rsidR="0010035D" w:rsidRPr="0010035D">
        <w:rPr>
          <w:b w:val="0"/>
          <w:lang w:val="lt-LT"/>
        </w:rPr>
        <w:t>bendrųjų dokumentų saugojimo terminų rodyklė).</w:t>
      </w:r>
    </w:p>
    <w:p w14:paraId="759ADF7B" w14:textId="77777777" w:rsidR="00323265" w:rsidRPr="0010035D" w:rsidRDefault="00D74654" w:rsidP="001B117B">
      <w:pPr>
        <w:pStyle w:val="Heading1"/>
        <w:tabs>
          <w:tab w:val="left" w:pos="4512"/>
        </w:tabs>
        <w:spacing w:before="1"/>
        <w:ind w:left="0" w:right="6"/>
        <w:jc w:val="both"/>
        <w:rPr>
          <w:b w:val="0"/>
          <w:lang w:val="lt-LT"/>
        </w:rPr>
      </w:pPr>
      <w:r>
        <w:rPr>
          <w:b w:val="0"/>
          <w:lang w:val="lt-LT"/>
        </w:rPr>
        <w:t>21.</w:t>
      </w:r>
      <w:r w:rsidR="00323265">
        <w:rPr>
          <w:b w:val="0"/>
          <w:lang w:val="lt-LT"/>
        </w:rPr>
        <w:t xml:space="preserve"> Įstaigai</w:t>
      </w:r>
      <w:r w:rsidR="00323265" w:rsidRPr="0010035D">
        <w:rPr>
          <w:b w:val="0"/>
          <w:lang w:val="lt-LT"/>
        </w:rPr>
        <w:t xml:space="preserve"> tvarkant duomenis Taisyklių </w:t>
      </w:r>
      <w:r w:rsidR="00FB43B8">
        <w:rPr>
          <w:b w:val="0"/>
          <w:lang w:val="lt-LT"/>
        </w:rPr>
        <w:t>18</w:t>
      </w:r>
      <w:r w:rsidR="00323265" w:rsidRPr="0010035D">
        <w:rPr>
          <w:b w:val="0"/>
          <w:lang w:val="lt-LT"/>
        </w:rPr>
        <w:t>.</w:t>
      </w:r>
      <w:r w:rsidR="00323265">
        <w:rPr>
          <w:b w:val="0"/>
          <w:lang w:val="lt-LT"/>
        </w:rPr>
        <w:t>2</w:t>
      </w:r>
      <w:r w:rsidR="00323265" w:rsidRPr="0010035D">
        <w:rPr>
          <w:b w:val="0"/>
          <w:lang w:val="lt-LT"/>
        </w:rPr>
        <w:t xml:space="preserve">. p. nurodytu tikslu, iš </w:t>
      </w:r>
      <w:r w:rsidR="00323265">
        <w:rPr>
          <w:b w:val="0"/>
          <w:lang w:val="lt-LT"/>
        </w:rPr>
        <w:t>fizinių asmenų</w:t>
      </w:r>
      <w:r w:rsidR="00323265" w:rsidRPr="0010035D">
        <w:rPr>
          <w:b w:val="0"/>
          <w:lang w:val="lt-LT"/>
        </w:rPr>
        <w:t xml:space="preserve"> yra</w:t>
      </w:r>
      <w:r w:rsidR="00323265">
        <w:rPr>
          <w:b w:val="0"/>
          <w:lang w:val="lt-LT"/>
        </w:rPr>
        <w:t xml:space="preserve"> </w:t>
      </w:r>
      <w:r w:rsidR="00323265" w:rsidRPr="0010035D">
        <w:rPr>
          <w:b w:val="0"/>
          <w:lang w:val="lt-LT"/>
        </w:rPr>
        <w:t xml:space="preserve">renkami ir </w:t>
      </w:r>
      <w:r w:rsidR="00323265">
        <w:rPr>
          <w:b w:val="0"/>
          <w:lang w:val="lt-LT"/>
        </w:rPr>
        <w:t xml:space="preserve"> t</w:t>
      </w:r>
      <w:r w:rsidR="00323265" w:rsidRPr="0010035D">
        <w:rPr>
          <w:b w:val="0"/>
          <w:lang w:val="lt-LT"/>
        </w:rPr>
        <w:t>varkomi tokie jų Asmens duomenys, kurie yra būtini sutarties su jais</w:t>
      </w:r>
      <w:r w:rsidR="00323265">
        <w:rPr>
          <w:b w:val="0"/>
          <w:lang w:val="lt-LT"/>
        </w:rPr>
        <w:t xml:space="preserve"> </w:t>
      </w:r>
      <w:r w:rsidR="00323265" w:rsidRPr="0010035D">
        <w:rPr>
          <w:b w:val="0"/>
          <w:lang w:val="lt-LT"/>
        </w:rPr>
        <w:t>sudarymo, vykdymo ir nutraukimo tikslu (vardas, pavardė, asmens kodas, gimimo data,</w:t>
      </w:r>
      <w:r w:rsidR="00323265">
        <w:rPr>
          <w:b w:val="0"/>
          <w:lang w:val="lt-LT"/>
        </w:rPr>
        <w:t xml:space="preserve"> </w:t>
      </w:r>
      <w:r w:rsidR="00323265" w:rsidRPr="0010035D">
        <w:rPr>
          <w:b w:val="0"/>
          <w:lang w:val="lt-LT"/>
        </w:rPr>
        <w:t>gyvenamosios vietos adresas, asmens tapatybės dokumento duomenys, elektroninio pašto</w:t>
      </w:r>
      <w:r w:rsidR="00323265">
        <w:rPr>
          <w:b w:val="0"/>
          <w:lang w:val="lt-LT"/>
        </w:rPr>
        <w:t xml:space="preserve"> </w:t>
      </w:r>
      <w:r w:rsidR="00323265" w:rsidRPr="0010035D">
        <w:rPr>
          <w:b w:val="0"/>
          <w:lang w:val="lt-LT"/>
        </w:rPr>
        <w:t>adresas, telefono numeris, banko</w:t>
      </w:r>
      <w:r w:rsidR="00653E1A">
        <w:rPr>
          <w:b w:val="0"/>
          <w:lang w:val="lt-LT"/>
        </w:rPr>
        <w:t xml:space="preserve"> ir atsiskaitomosios</w:t>
      </w:r>
      <w:r w:rsidR="00323265" w:rsidRPr="0010035D">
        <w:rPr>
          <w:b w:val="0"/>
          <w:lang w:val="lt-LT"/>
        </w:rPr>
        <w:t xml:space="preserve"> sąskaitos numeris, </w:t>
      </w:r>
      <w:r w:rsidR="00323265">
        <w:rPr>
          <w:b w:val="0"/>
          <w:lang w:val="lt-LT"/>
        </w:rPr>
        <w:t>verslo liudijimo numeris, individualios veiklos pažymėjimo numeris, PVM mokėtojo kodas</w:t>
      </w:r>
      <w:r w:rsidR="00653E1A">
        <w:rPr>
          <w:b w:val="0"/>
          <w:lang w:val="lt-LT"/>
        </w:rPr>
        <w:t>, pagal sutartį gaunamos pajamos</w:t>
      </w:r>
      <w:r w:rsidR="00323265" w:rsidRPr="0010035D">
        <w:rPr>
          <w:b w:val="0"/>
          <w:lang w:val="lt-LT"/>
        </w:rPr>
        <w:t>).</w:t>
      </w:r>
      <w:r w:rsidR="00653E1A">
        <w:rPr>
          <w:b w:val="0"/>
          <w:lang w:val="lt-LT"/>
        </w:rPr>
        <w:t xml:space="preserve"> Viešųjų pirkimo sutarties vykdymo tikslu, kai tvarkomi tiekėjo, jos atstovų ir kitų už pirkimo sutarties vykdymą atsakingų asmenų asmens duomenys, papildomai tvarkomi šie duomenys: išsilavinimą ir turimą kvalifikaciją pagrindžiančių dokumentų duomenys (atestat</w:t>
      </w:r>
      <w:r w:rsidR="00646C02">
        <w:rPr>
          <w:b w:val="0"/>
          <w:lang w:val="lt-LT"/>
        </w:rPr>
        <w:t>ų, sertifikatų, licencijų, pažymėjimų ir pan.).</w:t>
      </w:r>
    </w:p>
    <w:p w14:paraId="517C60F4" w14:textId="77777777" w:rsidR="00323265" w:rsidRDefault="00D74654" w:rsidP="001B117B">
      <w:pPr>
        <w:pStyle w:val="Heading1"/>
        <w:tabs>
          <w:tab w:val="left" w:pos="4512"/>
        </w:tabs>
        <w:spacing w:before="1"/>
        <w:ind w:left="0" w:right="6"/>
        <w:jc w:val="both"/>
        <w:rPr>
          <w:b w:val="0"/>
          <w:lang w:val="lt-LT"/>
        </w:rPr>
      </w:pPr>
      <w:r>
        <w:rPr>
          <w:b w:val="0"/>
          <w:lang w:val="lt-LT"/>
        </w:rPr>
        <w:t>22.</w:t>
      </w:r>
      <w:r w:rsidR="00323265">
        <w:rPr>
          <w:b w:val="0"/>
          <w:lang w:val="lt-LT"/>
        </w:rPr>
        <w:t xml:space="preserve"> Įstaigai </w:t>
      </w:r>
      <w:r w:rsidR="00323265" w:rsidRPr="0010035D">
        <w:rPr>
          <w:b w:val="0"/>
          <w:lang w:val="lt-LT"/>
        </w:rPr>
        <w:t xml:space="preserve">tvarkant duomenis Taisyklių </w:t>
      </w:r>
      <w:r w:rsidR="00FB43B8">
        <w:rPr>
          <w:b w:val="0"/>
          <w:lang w:val="lt-LT"/>
        </w:rPr>
        <w:t>18</w:t>
      </w:r>
      <w:r w:rsidR="00323265" w:rsidRPr="0010035D">
        <w:rPr>
          <w:b w:val="0"/>
          <w:lang w:val="lt-LT"/>
        </w:rPr>
        <w:t>.</w:t>
      </w:r>
      <w:r w:rsidR="00323265">
        <w:rPr>
          <w:b w:val="0"/>
          <w:lang w:val="lt-LT"/>
        </w:rPr>
        <w:t>2</w:t>
      </w:r>
      <w:r w:rsidR="00323265" w:rsidRPr="0010035D">
        <w:rPr>
          <w:b w:val="0"/>
          <w:lang w:val="lt-LT"/>
        </w:rPr>
        <w:t>. p. tikslu, Asmens duomenys yra</w:t>
      </w:r>
      <w:r w:rsidR="00323265">
        <w:rPr>
          <w:b w:val="0"/>
          <w:lang w:val="lt-LT"/>
        </w:rPr>
        <w:t xml:space="preserve"> </w:t>
      </w:r>
      <w:r w:rsidR="00323265" w:rsidRPr="0010035D">
        <w:rPr>
          <w:b w:val="0"/>
          <w:lang w:val="lt-LT"/>
        </w:rPr>
        <w:t xml:space="preserve">gaunami tiesiogiai iš </w:t>
      </w:r>
      <w:r w:rsidR="00323265">
        <w:rPr>
          <w:b w:val="0"/>
          <w:lang w:val="lt-LT"/>
        </w:rPr>
        <w:t>fizinio asmens</w:t>
      </w:r>
      <w:r w:rsidR="00653E1A">
        <w:rPr>
          <w:b w:val="0"/>
          <w:lang w:val="lt-LT"/>
        </w:rPr>
        <w:t>, su kuriuo sudaroma sutartis.</w:t>
      </w:r>
      <w:r w:rsidR="00323265" w:rsidRPr="0010035D">
        <w:rPr>
          <w:b w:val="0"/>
          <w:lang w:val="lt-LT"/>
        </w:rPr>
        <w:t xml:space="preserve"> Šių duomenų </w:t>
      </w:r>
      <w:r w:rsidR="00323265">
        <w:rPr>
          <w:b w:val="0"/>
          <w:lang w:val="lt-LT"/>
        </w:rPr>
        <w:t>Įstaiga</w:t>
      </w:r>
      <w:r w:rsidR="00323265" w:rsidRPr="0010035D">
        <w:rPr>
          <w:b w:val="0"/>
          <w:lang w:val="lt-LT"/>
        </w:rPr>
        <w:t xml:space="preserve"> neperduoda jokiems duomenų</w:t>
      </w:r>
      <w:r w:rsidR="00323265">
        <w:rPr>
          <w:b w:val="0"/>
          <w:lang w:val="lt-LT"/>
        </w:rPr>
        <w:t xml:space="preserve"> </w:t>
      </w:r>
      <w:r w:rsidR="00323265" w:rsidRPr="0010035D">
        <w:rPr>
          <w:b w:val="0"/>
          <w:lang w:val="lt-LT"/>
        </w:rPr>
        <w:t>gavėjams, išskyrus įstatymo numatytus atvejus, kai toks perdavimas būtų sąlygotas teisės aktų</w:t>
      </w:r>
      <w:r w:rsidR="00323265">
        <w:rPr>
          <w:b w:val="0"/>
          <w:lang w:val="lt-LT"/>
        </w:rPr>
        <w:t xml:space="preserve"> </w:t>
      </w:r>
      <w:r w:rsidR="00323265" w:rsidRPr="0010035D">
        <w:rPr>
          <w:b w:val="0"/>
          <w:lang w:val="lt-LT"/>
        </w:rPr>
        <w:t xml:space="preserve">ar teismo, kitos institucijos privalomo sprendimo. </w:t>
      </w:r>
      <w:r w:rsidR="00323265">
        <w:rPr>
          <w:b w:val="0"/>
          <w:lang w:val="lt-LT"/>
        </w:rPr>
        <w:t>Fizinių asmenų</w:t>
      </w:r>
      <w:r w:rsidR="00323265" w:rsidRPr="0010035D">
        <w:rPr>
          <w:b w:val="0"/>
          <w:lang w:val="lt-LT"/>
        </w:rPr>
        <w:t xml:space="preserve"> duomenys yra saugomi</w:t>
      </w:r>
      <w:r w:rsidR="00323265">
        <w:rPr>
          <w:b w:val="0"/>
          <w:lang w:val="lt-LT"/>
        </w:rPr>
        <w:t xml:space="preserve"> </w:t>
      </w:r>
      <w:r w:rsidR="00323265" w:rsidRPr="0010035D">
        <w:rPr>
          <w:b w:val="0"/>
          <w:lang w:val="lt-LT"/>
        </w:rPr>
        <w:t>sutinkamai su teisės aktų nustatytais reikalavimais (Lietuvos vyriausiojo archyvaro patvirtinta</w:t>
      </w:r>
      <w:r w:rsidR="00323265">
        <w:rPr>
          <w:b w:val="0"/>
          <w:lang w:val="lt-LT"/>
        </w:rPr>
        <w:t xml:space="preserve"> </w:t>
      </w:r>
      <w:r w:rsidR="00323265" w:rsidRPr="0010035D">
        <w:rPr>
          <w:b w:val="0"/>
          <w:lang w:val="lt-LT"/>
        </w:rPr>
        <w:t>bendrųjų dokumentų saugojimo terminų rodyklė).</w:t>
      </w:r>
    </w:p>
    <w:p w14:paraId="2BA04071" w14:textId="77777777" w:rsidR="0010035D" w:rsidRPr="0010035D" w:rsidRDefault="00D74654" w:rsidP="001B117B">
      <w:pPr>
        <w:pStyle w:val="Heading1"/>
        <w:tabs>
          <w:tab w:val="left" w:pos="4512"/>
        </w:tabs>
        <w:spacing w:before="1"/>
        <w:ind w:left="0" w:right="6"/>
        <w:jc w:val="both"/>
        <w:rPr>
          <w:b w:val="0"/>
          <w:lang w:val="lt-LT"/>
        </w:rPr>
      </w:pPr>
      <w:r>
        <w:rPr>
          <w:b w:val="0"/>
          <w:lang w:val="lt-LT"/>
        </w:rPr>
        <w:t>23.</w:t>
      </w:r>
      <w:r w:rsidR="0010035D">
        <w:rPr>
          <w:b w:val="0"/>
          <w:lang w:val="lt-LT"/>
        </w:rPr>
        <w:t xml:space="preserve"> Įstaigos</w:t>
      </w:r>
      <w:r w:rsidR="0010035D" w:rsidRPr="0010035D">
        <w:rPr>
          <w:b w:val="0"/>
          <w:lang w:val="lt-LT"/>
        </w:rPr>
        <w:t xml:space="preserve"> asmens duomenų apsaugos pareigūnas (toliau – Pareigūnas) privalo</w:t>
      </w:r>
      <w:r w:rsidR="0010035D">
        <w:rPr>
          <w:b w:val="0"/>
          <w:lang w:val="lt-LT"/>
        </w:rPr>
        <w:t xml:space="preserve"> </w:t>
      </w:r>
      <w:r w:rsidR="0010035D" w:rsidRPr="0010035D">
        <w:rPr>
          <w:b w:val="0"/>
          <w:lang w:val="lt-LT"/>
        </w:rPr>
        <w:t>tvarkyti bei saugoti su Asmens duomenų apsauga susijusios veiklos duomenis (toliau – Veiklos</w:t>
      </w:r>
      <w:r w:rsidR="0010035D">
        <w:rPr>
          <w:b w:val="0"/>
          <w:lang w:val="lt-LT"/>
        </w:rPr>
        <w:t xml:space="preserve"> </w:t>
      </w:r>
      <w:r w:rsidR="0010035D" w:rsidRPr="0010035D">
        <w:rPr>
          <w:b w:val="0"/>
          <w:lang w:val="lt-LT"/>
        </w:rPr>
        <w:t>įrašus), kurie nurodytų bent šią minimalią ir aktualią informaciją:</w:t>
      </w:r>
    </w:p>
    <w:p w14:paraId="3DD4F3B0" w14:textId="77777777" w:rsidR="0010035D" w:rsidRPr="0010035D" w:rsidRDefault="00D74654" w:rsidP="001B117B">
      <w:pPr>
        <w:pStyle w:val="Heading1"/>
        <w:tabs>
          <w:tab w:val="left" w:pos="4512"/>
        </w:tabs>
        <w:spacing w:before="1"/>
        <w:ind w:left="0" w:right="6"/>
        <w:jc w:val="both"/>
        <w:rPr>
          <w:b w:val="0"/>
          <w:lang w:val="lt-LT"/>
        </w:rPr>
      </w:pPr>
      <w:r>
        <w:rPr>
          <w:b w:val="0"/>
          <w:lang w:val="lt-LT"/>
        </w:rPr>
        <w:t>23.</w:t>
      </w:r>
      <w:r w:rsidR="0010035D" w:rsidRPr="0010035D">
        <w:rPr>
          <w:b w:val="0"/>
          <w:lang w:val="lt-LT"/>
        </w:rPr>
        <w:t xml:space="preserve">1. </w:t>
      </w:r>
      <w:r w:rsidR="0010035D">
        <w:rPr>
          <w:b w:val="0"/>
          <w:lang w:val="lt-LT"/>
        </w:rPr>
        <w:t>Įstaigos</w:t>
      </w:r>
      <w:r w:rsidR="0010035D" w:rsidRPr="0010035D">
        <w:rPr>
          <w:b w:val="0"/>
          <w:lang w:val="lt-LT"/>
        </w:rPr>
        <w:t xml:space="preserve"> rekvizitus ir Pareigūno rekvizitus;</w:t>
      </w:r>
    </w:p>
    <w:p w14:paraId="2D95691A" w14:textId="77777777" w:rsidR="0010035D" w:rsidRPr="0010035D" w:rsidRDefault="00D74654" w:rsidP="001B117B">
      <w:pPr>
        <w:pStyle w:val="Heading1"/>
        <w:tabs>
          <w:tab w:val="left" w:pos="4512"/>
        </w:tabs>
        <w:spacing w:before="1"/>
        <w:ind w:left="0" w:right="6"/>
        <w:jc w:val="both"/>
        <w:rPr>
          <w:b w:val="0"/>
          <w:lang w:val="lt-LT"/>
        </w:rPr>
      </w:pPr>
      <w:r>
        <w:rPr>
          <w:b w:val="0"/>
          <w:lang w:val="lt-LT"/>
        </w:rPr>
        <w:t>23</w:t>
      </w:r>
      <w:r w:rsidR="0010035D" w:rsidRPr="0010035D">
        <w:rPr>
          <w:b w:val="0"/>
          <w:lang w:val="lt-LT"/>
        </w:rPr>
        <w:t>.2. Duomenų subjektų kategorijas ir jų trumpus aprašymus;</w:t>
      </w:r>
    </w:p>
    <w:p w14:paraId="57EDCCD5" w14:textId="77777777" w:rsidR="0010035D" w:rsidRPr="0010035D" w:rsidRDefault="00D74654" w:rsidP="001B117B">
      <w:pPr>
        <w:pStyle w:val="Heading1"/>
        <w:tabs>
          <w:tab w:val="left" w:pos="4512"/>
        </w:tabs>
        <w:spacing w:before="1"/>
        <w:ind w:left="0" w:right="6"/>
        <w:jc w:val="both"/>
        <w:rPr>
          <w:b w:val="0"/>
          <w:lang w:val="lt-LT"/>
        </w:rPr>
      </w:pPr>
      <w:r>
        <w:rPr>
          <w:b w:val="0"/>
          <w:lang w:val="lt-LT"/>
        </w:rPr>
        <w:t>23</w:t>
      </w:r>
      <w:r w:rsidR="0010035D" w:rsidRPr="0010035D">
        <w:rPr>
          <w:b w:val="0"/>
          <w:lang w:val="lt-LT"/>
        </w:rPr>
        <w:t>.3. Duomenų gavėjų kontaktus;</w:t>
      </w:r>
    </w:p>
    <w:p w14:paraId="58D7DEAB" w14:textId="77777777" w:rsidR="0010035D" w:rsidRPr="0010035D" w:rsidRDefault="00D74654" w:rsidP="001B117B">
      <w:pPr>
        <w:pStyle w:val="Heading1"/>
        <w:tabs>
          <w:tab w:val="left" w:pos="4512"/>
        </w:tabs>
        <w:spacing w:before="1"/>
        <w:ind w:left="0" w:right="6"/>
        <w:jc w:val="both"/>
        <w:rPr>
          <w:b w:val="0"/>
          <w:lang w:val="lt-LT"/>
        </w:rPr>
      </w:pPr>
      <w:r>
        <w:rPr>
          <w:b w:val="0"/>
          <w:lang w:val="lt-LT"/>
        </w:rPr>
        <w:t>23</w:t>
      </w:r>
      <w:r w:rsidR="0010035D" w:rsidRPr="0010035D">
        <w:rPr>
          <w:b w:val="0"/>
          <w:lang w:val="lt-LT"/>
        </w:rPr>
        <w:t>.4. Duomenų tvarkytojų kontaktus;</w:t>
      </w:r>
    </w:p>
    <w:p w14:paraId="6C863769" w14:textId="77777777" w:rsidR="0010035D" w:rsidRPr="0010035D" w:rsidRDefault="00D74654" w:rsidP="001B117B">
      <w:pPr>
        <w:pStyle w:val="Heading1"/>
        <w:tabs>
          <w:tab w:val="left" w:pos="4512"/>
        </w:tabs>
        <w:spacing w:before="1"/>
        <w:ind w:left="0" w:right="6"/>
        <w:jc w:val="both"/>
        <w:rPr>
          <w:b w:val="0"/>
          <w:lang w:val="lt-LT"/>
        </w:rPr>
      </w:pPr>
      <w:r>
        <w:rPr>
          <w:b w:val="0"/>
          <w:lang w:val="lt-LT"/>
        </w:rPr>
        <w:t>23</w:t>
      </w:r>
      <w:r w:rsidR="0010035D" w:rsidRPr="0010035D">
        <w:rPr>
          <w:b w:val="0"/>
          <w:lang w:val="lt-LT"/>
        </w:rPr>
        <w:t>.5. Asmens duomenų saugojimo, ištrynimo terminus ir/arba kriterijus, pagal kuriuos</w:t>
      </w:r>
    </w:p>
    <w:p w14:paraId="7408A98F" w14:textId="77777777" w:rsidR="0010035D" w:rsidRPr="0010035D" w:rsidRDefault="0010035D" w:rsidP="001B117B">
      <w:pPr>
        <w:pStyle w:val="Heading1"/>
        <w:tabs>
          <w:tab w:val="left" w:pos="4512"/>
        </w:tabs>
        <w:spacing w:before="1"/>
        <w:ind w:left="0" w:right="6"/>
        <w:jc w:val="both"/>
        <w:rPr>
          <w:b w:val="0"/>
          <w:lang w:val="lt-LT"/>
        </w:rPr>
      </w:pPr>
      <w:r w:rsidRPr="0010035D">
        <w:rPr>
          <w:b w:val="0"/>
          <w:lang w:val="lt-LT"/>
        </w:rPr>
        <w:t xml:space="preserve">Asmens duomenys yra saugomi </w:t>
      </w:r>
      <w:r>
        <w:rPr>
          <w:b w:val="0"/>
          <w:lang w:val="lt-LT"/>
        </w:rPr>
        <w:t>Įstaigoje</w:t>
      </w:r>
      <w:r w:rsidRPr="0010035D">
        <w:rPr>
          <w:b w:val="0"/>
          <w:lang w:val="lt-LT"/>
        </w:rPr>
        <w:t>;</w:t>
      </w:r>
    </w:p>
    <w:p w14:paraId="0B5DBAE1" w14:textId="77777777" w:rsidR="0010035D" w:rsidRPr="0010035D" w:rsidRDefault="00D74654" w:rsidP="001B117B">
      <w:pPr>
        <w:pStyle w:val="Heading1"/>
        <w:tabs>
          <w:tab w:val="left" w:pos="4512"/>
        </w:tabs>
        <w:spacing w:before="1"/>
        <w:ind w:left="0" w:right="6"/>
        <w:jc w:val="both"/>
        <w:rPr>
          <w:b w:val="0"/>
          <w:lang w:val="lt-LT"/>
        </w:rPr>
      </w:pPr>
      <w:r>
        <w:rPr>
          <w:b w:val="0"/>
          <w:lang w:val="lt-LT"/>
        </w:rPr>
        <w:t>23</w:t>
      </w:r>
      <w:r w:rsidR="0010035D" w:rsidRPr="0010035D">
        <w:rPr>
          <w:b w:val="0"/>
          <w:lang w:val="lt-LT"/>
        </w:rPr>
        <w:t>.6. Techninių, organizacinių saugumo priemonių aprašymą.</w:t>
      </w:r>
    </w:p>
    <w:p w14:paraId="25D6FAD1" w14:textId="77777777" w:rsidR="00B736E9" w:rsidRDefault="00D74654" w:rsidP="001B117B">
      <w:pPr>
        <w:pStyle w:val="Heading1"/>
        <w:tabs>
          <w:tab w:val="left" w:pos="4512"/>
        </w:tabs>
        <w:spacing w:before="1"/>
        <w:ind w:left="0" w:right="6"/>
        <w:jc w:val="both"/>
        <w:rPr>
          <w:lang w:val="lt-LT"/>
        </w:rPr>
      </w:pPr>
      <w:r>
        <w:rPr>
          <w:b w:val="0"/>
          <w:lang w:val="lt-LT"/>
        </w:rPr>
        <w:t>24</w:t>
      </w:r>
      <w:r w:rsidR="0010035D">
        <w:rPr>
          <w:b w:val="0"/>
          <w:lang w:val="lt-LT"/>
        </w:rPr>
        <w:t>.</w:t>
      </w:r>
      <w:r w:rsidR="0010035D" w:rsidRPr="0010035D">
        <w:rPr>
          <w:b w:val="0"/>
          <w:lang w:val="lt-LT"/>
        </w:rPr>
        <w:t xml:space="preserve"> Už šių Taisyklių </w:t>
      </w:r>
      <w:r w:rsidR="00FB43B8">
        <w:rPr>
          <w:b w:val="0"/>
          <w:lang w:val="lt-LT"/>
        </w:rPr>
        <w:t>23</w:t>
      </w:r>
      <w:r w:rsidR="0010035D" w:rsidRPr="0010035D">
        <w:rPr>
          <w:b w:val="0"/>
          <w:lang w:val="lt-LT"/>
        </w:rPr>
        <w:t xml:space="preserve"> punkte nurodytų Veiklos įrašų pateikimą Valstybinei duomenų</w:t>
      </w:r>
      <w:r w:rsidR="00323265">
        <w:rPr>
          <w:b w:val="0"/>
          <w:lang w:val="lt-LT"/>
        </w:rPr>
        <w:t xml:space="preserve"> </w:t>
      </w:r>
      <w:r w:rsidR="0010035D" w:rsidRPr="0010035D">
        <w:rPr>
          <w:b w:val="0"/>
          <w:lang w:val="lt-LT"/>
        </w:rPr>
        <w:t>apsaugos inspekcijai (esant jos prašymui/reikalavimui) atsako Pareigūnas.</w:t>
      </w:r>
      <w:r w:rsidR="0010035D" w:rsidRPr="0010035D">
        <w:rPr>
          <w:b w:val="0"/>
          <w:lang w:val="lt-LT"/>
        </w:rPr>
        <w:cr/>
      </w:r>
    </w:p>
    <w:p w14:paraId="4360FCCA" w14:textId="77777777" w:rsidR="00AB7D8D" w:rsidRDefault="00AB7D8D" w:rsidP="001B117B">
      <w:pPr>
        <w:pStyle w:val="Heading1"/>
        <w:tabs>
          <w:tab w:val="left" w:pos="4512"/>
        </w:tabs>
        <w:spacing w:before="1"/>
        <w:ind w:right="4"/>
        <w:jc w:val="center"/>
        <w:rPr>
          <w:lang w:val="lt-LT"/>
        </w:rPr>
      </w:pPr>
      <w:r>
        <w:rPr>
          <w:lang w:val="lt-LT"/>
        </w:rPr>
        <w:t xml:space="preserve">V </w:t>
      </w:r>
      <w:r w:rsidRPr="00D844DD">
        <w:rPr>
          <w:lang w:val="lt-LT"/>
        </w:rPr>
        <w:t>SKYRIUS</w:t>
      </w:r>
    </w:p>
    <w:p w14:paraId="7ACEBB8E" w14:textId="77777777" w:rsidR="004007B2" w:rsidRPr="004007B2" w:rsidRDefault="004007B2" w:rsidP="001B117B">
      <w:pPr>
        <w:pStyle w:val="Heading1"/>
        <w:tabs>
          <w:tab w:val="left" w:pos="4512"/>
        </w:tabs>
        <w:spacing w:before="1" w:after="100" w:afterAutospacing="1"/>
        <w:ind w:right="4"/>
        <w:jc w:val="center"/>
        <w:rPr>
          <w:lang w:val="lt-LT"/>
        </w:rPr>
      </w:pPr>
      <w:r w:rsidRPr="004007B2">
        <w:rPr>
          <w:lang w:val="lt-LT"/>
        </w:rPr>
        <w:t>DUOMENŲ SUBJEKTŲ TEISĖS</w:t>
      </w:r>
      <w:r w:rsidR="00B67AFA">
        <w:rPr>
          <w:lang w:val="lt-LT"/>
        </w:rPr>
        <w:t xml:space="preserve"> IR</w:t>
      </w:r>
      <w:r w:rsidR="0087783C">
        <w:rPr>
          <w:lang w:val="lt-LT"/>
        </w:rPr>
        <w:t xml:space="preserve"> INFORMUOTUMO UŽTIKRINIMAS</w:t>
      </w:r>
    </w:p>
    <w:p w14:paraId="67FE1F2F" w14:textId="77777777" w:rsidR="004007B2" w:rsidRPr="004007B2" w:rsidRDefault="0004173E" w:rsidP="0004173E">
      <w:pPr>
        <w:jc w:val="both"/>
        <w:rPr>
          <w:sz w:val="24"/>
          <w:lang w:val="lt-LT"/>
        </w:rPr>
      </w:pPr>
      <w:r>
        <w:rPr>
          <w:sz w:val="24"/>
          <w:lang w:val="lt-LT"/>
        </w:rPr>
        <w:t>2</w:t>
      </w:r>
      <w:r w:rsidR="00D74654">
        <w:rPr>
          <w:sz w:val="24"/>
          <w:lang w:val="lt-LT"/>
        </w:rPr>
        <w:t>5</w:t>
      </w:r>
      <w:r>
        <w:rPr>
          <w:sz w:val="24"/>
          <w:lang w:val="lt-LT"/>
        </w:rPr>
        <w:t xml:space="preserve">. Duomenų subjektai turi šias teises, įtvirtintas </w:t>
      </w:r>
      <w:proofErr w:type="spellStart"/>
      <w:r>
        <w:rPr>
          <w:sz w:val="24"/>
          <w:lang w:val="lt-LT"/>
        </w:rPr>
        <w:t>BDAR</w:t>
      </w:r>
      <w:proofErr w:type="spellEnd"/>
      <w:r w:rsidR="004007B2" w:rsidRPr="004007B2">
        <w:rPr>
          <w:sz w:val="24"/>
          <w:lang w:val="lt-LT"/>
        </w:rPr>
        <w:t>:</w:t>
      </w:r>
    </w:p>
    <w:p w14:paraId="1AFF3DCB" w14:textId="77777777" w:rsidR="0004173E" w:rsidRDefault="0004173E" w:rsidP="0004173E">
      <w:pPr>
        <w:jc w:val="both"/>
        <w:rPr>
          <w:sz w:val="24"/>
          <w:lang w:val="lt-LT"/>
        </w:rPr>
      </w:pPr>
      <w:r>
        <w:rPr>
          <w:sz w:val="24"/>
          <w:lang w:val="lt-LT"/>
        </w:rPr>
        <w:t>2</w:t>
      </w:r>
      <w:r w:rsidR="00D74654">
        <w:rPr>
          <w:sz w:val="24"/>
          <w:lang w:val="lt-LT"/>
        </w:rPr>
        <w:t>5</w:t>
      </w:r>
      <w:r w:rsidR="004007B2" w:rsidRPr="004007B2">
        <w:rPr>
          <w:sz w:val="24"/>
          <w:lang w:val="lt-LT"/>
        </w:rPr>
        <w:t>.1.</w:t>
      </w:r>
      <w:r w:rsidR="004007B2">
        <w:rPr>
          <w:sz w:val="24"/>
          <w:lang w:val="lt-LT"/>
        </w:rPr>
        <w:t xml:space="preserve"> </w:t>
      </w:r>
      <w:r w:rsidR="004007B2" w:rsidRPr="004007B2">
        <w:rPr>
          <w:sz w:val="24"/>
          <w:lang w:val="lt-LT"/>
        </w:rPr>
        <w:t xml:space="preserve">Teisę susipažinti su savo asmens duomenimis. </w:t>
      </w:r>
    </w:p>
    <w:p w14:paraId="4CF267EB" w14:textId="77777777" w:rsidR="004007B2" w:rsidRDefault="0004173E" w:rsidP="0004173E">
      <w:pPr>
        <w:jc w:val="both"/>
        <w:rPr>
          <w:sz w:val="24"/>
          <w:lang w:val="lt-LT"/>
        </w:rPr>
      </w:pPr>
      <w:r>
        <w:rPr>
          <w:sz w:val="24"/>
          <w:lang w:val="lt-LT"/>
        </w:rPr>
        <w:t>2</w:t>
      </w:r>
      <w:r w:rsidR="00D74654">
        <w:rPr>
          <w:sz w:val="24"/>
          <w:lang w:val="lt-LT"/>
        </w:rPr>
        <w:t>5</w:t>
      </w:r>
      <w:r w:rsidR="004007B2" w:rsidRPr="004007B2">
        <w:rPr>
          <w:sz w:val="24"/>
          <w:lang w:val="lt-LT"/>
        </w:rPr>
        <w:t>.2.</w:t>
      </w:r>
      <w:r w:rsidR="004007B2">
        <w:rPr>
          <w:sz w:val="24"/>
          <w:lang w:val="lt-LT"/>
        </w:rPr>
        <w:t xml:space="preserve"> </w:t>
      </w:r>
      <w:r w:rsidR="004007B2" w:rsidRPr="004007B2">
        <w:rPr>
          <w:sz w:val="24"/>
          <w:lang w:val="lt-LT"/>
        </w:rPr>
        <w:t>Teisę reikalauti, kad Į</w:t>
      </w:r>
      <w:r w:rsidR="008432F2">
        <w:rPr>
          <w:sz w:val="24"/>
          <w:lang w:val="lt-LT"/>
        </w:rPr>
        <w:t>staiga</w:t>
      </w:r>
      <w:r w:rsidR="004007B2" w:rsidRPr="004007B2">
        <w:rPr>
          <w:sz w:val="24"/>
          <w:lang w:val="lt-LT"/>
        </w:rPr>
        <w:t xml:space="preserve"> ištaisytų, papildytų ar ištrintų bet kokius Duomenų subjekto Asmens duomenis</w:t>
      </w:r>
      <w:r w:rsidR="0035737D">
        <w:rPr>
          <w:sz w:val="24"/>
          <w:lang w:val="lt-LT"/>
        </w:rPr>
        <w:t xml:space="preserve"> </w:t>
      </w:r>
      <w:r w:rsidR="00B86BC0">
        <w:rPr>
          <w:sz w:val="24"/>
          <w:lang w:val="lt-LT"/>
        </w:rPr>
        <w:t>arba apribot</w:t>
      </w:r>
      <w:r w:rsidR="0035737D">
        <w:rPr>
          <w:sz w:val="24"/>
          <w:lang w:val="lt-LT"/>
        </w:rPr>
        <w:t>ų</w:t>
      </w:r>
      <w:r w:rsidR="00B86BC0">
        <w:rPr>
          <w:sz w:val="24"/>
          <w:lang w:val="lt-LT"/>
        </w:rPr>
        <w:t xml:space="preserve"> Duomenų tvarkymą, išskyrus saugojimą</w:t>
      </w:r>
      <w:r w:rsidR="0035737D">
        <w:rPr>
          <w:sz w:val="24"/>
          <w:lang w:val="lt-LT"/>
        </w:rPr>
        <w:t>, kai duomenys tvarkomi nesilaikant teisės aktų reikalavimų;</w:t>
      </w:r>
    </w:p>
    <w:p w14:paraId="0A896DAD" w14:textId="77777777" w:rsidR="004007B2" w:rsidRDefault="0004173E" w:rsidP="0004173E">
      <w:pPr>
        <w:jc w:val="both"/>
        <w:rPr>
          <w:sz w:val="24"/>
          <w:lang w:val="lt-LT"/>
        </w:rPr>
      </w:pPr>
      <w:r>
        <w:rPr>
          <w:sz w:val="24"/>
          <w:lang w:val="lt-LT"/>
        </w:rPr>
        <w:t>2</w:t>
      </w:r>
      <w:r w:rsidR="00D74654">
        <w:rPr>
          <w:sz w:val="24"/>
          <w:lang w:val="lt-LT"/>
        </w:rPr>
        <w:t>5</w:t>
      </w:r>
      <w:r w:rsidR="004007B2" w:rsidRPr="004007B2">
        <w:rPr>
          <w:sz w:val="24"/>
          <w:lang w:val="lt-LT"/>
        </w:rPr>
        <w:t>.</w:t>
      </w:r>
      <w:r w:rsidR="0035737D">
        <w:rPr>
          <w:sz w:val="24"/>
          <w:lang w:val="lt-LT"/>
        </w:rPr>
        <w:t>3</w:t>
      </w:r>
      <w:r w:rsidR="004007B2" w:rsidRPr="004007B2">
        <w:rPr>
          <w:sz w:val="24"/>
          <w:lang w:val="lt-LT"/>
        </w:rPr>
        <w:t>.</w:t>
      </w:r>
      <w:r w:rsidR="00C50556">
        <w:rPr>
          <w:sz w:val="24"/>
          <w:lang w:val="lt-LT"/>
        </w:rPr>
        <w:t xml:space="preserve"> </w:t>
      </w:r>
      <w:r w:rsidR="004007B2" w:rsidRPr="004007B2">
        <w:rPr>
          <w:sz w:val="24"/>
          <w:lang w:val="lt-LT"/>
        </w:rPr>
        <w:t>Teisę prašyti pateikti Duomenų Subjektui jo asmens duomenis ir, jei įmanoma, perduoti šiuos duomenis tiesiogiai kitam duomenų valdytojui;</w:t>
      </w:r>
    </w:p>
    <w:p w14:paraId="55414E61" w14:textId="77777777" w:rsidR="004007B2" w:rsidRPr="004007B2" w:rsidRDefault="0004173E" w:rsidP="0004173E">
      <w:pPr>
        <w:jc w:val="both"/>
        <w:rPr>
          <w:sz w:val="24"/>
          <w:lang w:val="lt-LT"/>
        </w:rPr>
      </w:pPr>
      <w:r>
        <w:rPr>
          <w:sz w:val="24"/>
          <w:lang w:val="lt-LT"/>
        </w:rPr>
        <w:t>2</w:t>
      </w:r>
      <w:r w:rsidR="00D74654">
        <w:rPr>
          <w:sz w:val="24"/>
          <w:lang w:val="lt-LT"/>
        </w:rPr>
        <w:t>5</w:t>
      </w:r>
      <w:r w:rsidR="004007B2">
        <w:rPr>
          <w:sz w:val="24"/>
          <w:lang w:val="lt-LT"/>
        </w:rPr>
        <w:t>.</w:t>
      </w:r>
      <w:r w:rsidR="0035737D">
        <w:rPr>
          <w:sz w:val="24"/>
          <w:lang w:val="lt-LT"/>
        </w:rPr>
        <w:t>4</w:t>
      </w:r>
      <w:r w:rsidR="004007B2">
        <w:rPr>
          <w:sz w:val="24"/>
          <w:lang w:val="lt-LT"/>
        </w:rPr>
        <w:t xml:space="preserve">. </w:t>
      </w:r>
      <w:r w:rsidR="004007B2" w:rsidRPr="004007B2">
        <w:rPr>
          <w:sz w:val="24"/>
          <w:lang w:val="lt-LT"/>
        </w:rPr>
        <w:t>Teisę bet kuriuo metu atšaukti savo sutikimą tvarkyti asmens duomenis, kai duomenų tvarkymas yra paremtas Duomenų subjekto sutikimu arba teisėto intereso egzistavimu;</w:t>
      </w:r>
    </w:p>
    <w:p w14:paraId="4568B27C" w14:textId="77777777" w:rsidR="004007B2" w:rsidRDefault="0004173E" w:rsidP="0004173E">
      <w:pPr>
        <w:jc w:val="both"/>
        <w:rPr>
          <w:sz w:val="24"/>
          <w:lang w:val="lt-LT"/>
        </w:rPr>
      </w:pPr>
      <w:r>
        <w:rPr>
          <w:sz w:val="24"/>
          <w:lang w:val="lt-LT"/>
        </w:rPr>
        <w:t>2</w:t>
      </w:r>
      <w:r w:rsidR="00D74654">
        <w:rPr>
          <w:sz w:val="24"/>
          <w:lang w:val="lt-LT"/>
        </w:rPr>
        <w:t>5</w:t>
      </w:r>
      <w:r w:rsidR="004007B2" w:rsidRPr="004007B2">
        <w:rPr>
          <w:sz w:val="24"/>
          <w:lang w:val="lt-LT"/>
        </w:rPr>
        <w:t>.</w:t>
      </w:r>
      <w:r w:rsidR="0035737D">
        <w:rPr>
          <w:sz w:val="24"/>
          <w:lang w:val="lt-LT"/>
        </w:rPr>
        <w:t>5</w:t>
      </w:r>
      <w:r w:rsidR="004007B2" w:rsidRPr="004007B2">
        <w:rPr>
          <w:sz w:val="24"/>
          <w:lang w:val="lt-LT"/>
        </w:rPr>
        <w:t>.</w:t>
      </w:r>
      <w:r w:rsidR="004007B2">
        <w:rPr>
          <w:sz w:val="24"/>
          <w:lang w:val="lt-LT"/>
        </w:rPr>
        <w:t xml:space="preserve"> </w:t>
      </w:r>
      <w:r w:rsidR="004007B2" w:rsidRPr="004007B2">
        <w:rPr>
          <w:sz w:val="24"/>
          <w:lang w:val="lt-LT"/>
        </w:rPr>
        <w:t>Teisę nesutikti, kad Duomenų subjekto asmens duomenys būtų tvarkomi;</w:t>
      </w:r>
    </w:p>
    <w:p w14:paraId="5C941151" w14:textId="77777777" w:rsidR="004007B2" w:rsidRPr="004007B2" w:rsidRDefault="0004173E" w:rsidP="0004173E">
      <w:pPr>
        <w:jc w:val="both"/>
        <w:rPr>
          <w:sz w:val="24"/>
          <w:lang w:val="lt-LT"/>
        </w:rPr>
      </w:pPr>
      <w:r>
        <w:rPr>
          <w:sz w:val="24"/>
          <w:lang w:val="lt-LT"/>
        </w:rPr>
        <w:t>2</w:t>
      </w:r>
      <w:r w:rsidR="00D74654">
        <w:rPr>
          <w:sz w:val="24"/>
          <w:lang w:val="lt-LT"/>
        </w:rPr>
        <w:t>5</w:t>
      </w:r>
      <w:r w:rsidR="004007B2">
        <w:rPr>
          <w:sz w:val="24"/>
          <w:lang w:val="lt-LT"/>
        </w:rPr>
        <w:t>.</w:t>
      </w:r>
      <w:r w:rsidR="0035737D">
        <w:rPr>
          <w:sz w:val="24"/>
          <w:lang w:val="lt-LT"/>
        </w:rPr>
        <w:t>6</w:t>
      </w:r>
      <w:r w:rsidR="004007B2">
        <w:rPr>
          <w:sz w:val="24"/>
          <w:lang w:val="lt-LT"/>
        </w:rPr>
        <w:t xml:space="preserve">. </w:t>
      </w:r>
      <w:r w:rsidR="004007B2" w:rsidRPr="004007B2">
        <w:rPr>
          <w:sz w:val="24"/>
          <w:lang w:val="lt-LT"/>
        </w:rPr>
        <w:t>Teisę pateikti skundą atitinkamai duomenų apsaugos tarnybai pagal Duomenų subjekto gyvenamosios ar darbo vietos adresą, taip pat pagal Į</w:t>
      </w:r>
      <w:r w:rsidR="008432F2">
        <w:rPr>
          <w:sz w:val="24"/>
          <w:lang w:val="lt-LT"/>
        </w:rPr>
        <w:t>staigos</w:t>
      </w:r>
      <w:r w:rsidR="004007B2" w:rsidRPr="004007B2">
        <w:rPr>
          <w:sz w:val="24"/>
          <w:lang w:val="lt-LT"/>
        </w:rPr>
        <w:t xml:space="preserve"> duomenų tvarkymo vietą, kas yra Lietuvos Respublika, arba įvykusio pažeidimo vietą. Lietuvoje ši tarnyba yra Valstybinė duomenų apsaugos inspekcija.</w:t>
      </w:r>
    </w:p>
    <w:p w14:paraId="37693B33" w14:textId="77777777" w:rsidR="004007B2" w:rsidRDefault="0004173E" w:rsidP="0004173E">
      <w:pPr>
        <w:jc w:val="both"/>
        <w:rPr>
          <w:sz w:val="24"/>
          <w:lang w:val="lt-LT"/>
        </w:rPr>
      </w:pPr>
      <w:r>
        <w:rPr>
          <w:sz w:val="24"/>
          <w:lang w:val="lt-LT"/>
        </w:rPr>
        <w:t>2</w:t>
      </w:r>
      <w:r w:rsidR="00D74654">
        <w:rPr>
          <w:sz w:val="24"/>
          <w:lang w:val="lt-LT"/>
        </w:rPr>
        <w:t>5</w:t>
      </w:r>
      <w:r w:rsidR="004007B2" w:rsidRPr="004007B2">
        <w:rPr>
          <w:sz w:val="24"/>
          <w:lang w:val="lt-LT"/>
        </w:rPr>
        <w:t>.</w:t>
      </w:r>
      <w:r w:rsidR="0035737D">
        <w:rPr>
          <w:sz w:val="24"/>
          <w:lang w:val="lt-LT"/>
        </w:rPr>
        <w:t>7</w:t>
      </w:r>
      <w:r w:rsidR="004007B2" w:rsidRPr="004007B2">
        <w:rPr>
          <w:sz w:val="24"/>
          <w:lang w:val="lt-LT"/>
        </w:rPr>
        <w:t>.</w:t>
      </w:r>
      <w:r w:rsidR="00C50556">
        <w:rPr>
          <w:sz w:val="24"/>
          <w:lang w:val="lt-LT"/>
        </w:rPr>
        <w:t xml:space="preserve"> </w:t>
      </w:r>
      <w:r w:rsidR="004007B2" w:rsidRPr="004007B2">
        <w:rPr>
          <w:sz w:val="24"/>
          <w:lang w:val="lt-LT"/>
        </w:rPr>
        <w:t>Teisę nurodyti, kad Į</w:t>
      </w:r>
      <w:r w:rsidR="008432F2">
        <w:rPr>
          <w:sz w:val="24"/>
          <w:lang w:val="lt-LT"/>
        </w:rPr>
        <w:t>staiga</w:t>
      </w:r>
      <w:r w:rsidR="004007B2" w:rsidRPr="004007B2">
        <w:rPr>
          <w:sz w:val="24"/>
          <w:lang w:val="lt-LT"/>
        </w:rPr>
        <w:t xml:space="preserve"> bet kuriuo metu nutrauktų Duomenų subjekto asmeninės informacijos naudojimą rinkodaros tikslais.</w:t>
      </w:r>
    </w:p>
    <w:p w14:paraId="5B10E725" w14:textId="77777777" w:rsidR="0004173E" w:rsidRDefault="0004173E" w:rsidP="0004173E">
      <w:pPr>
        <w:jc w:val="both"/>
        <w:rPr>
          <w:sz w:val="24"/>
          <w:lang w:val="lt-LT"/>
        </w:rPr>
      </w:pPr>
      <w:r>
        <w:rPr>
          <w:sz w:val="24"/>
          <w:lang w:val="lt-LT"/>
        </w:rPr>
        <w:t>2</w:t>
      </w:r>
      <w:r w:rsidR="00D74654">
        <w:rPr>
          <w:sz w:val="24"/>
          <w:lang w:val="lt-LT"/>
        </w:rPr>
        <w:t>6</w:t>
      </w:r>
      <w:r>
        <w:rPr>
          <w:sz w:val="24"/>
          <w:lang w:val="lt-LT"/>
        </w:rPr>
        <w:t>. Duomenų subjektai, siekdami įgyvendinti savo teises, numatytas Taisyklių 2</w:t>
      </w:r>
      <w:r w:rsidR="00D74654">
        <w:rPr>
          <w:sz w:val="24"/>
          <w:lang w:val="lt-LT"/>
        </w:rPr>
        <w:t>5</w:t>
      </w:r>
      <w:r>
        <w:rPr>
          <w:sz w:val="24"/>
          <w:lang w:val="lt-LT"/>
        </w:rPr>
        <w:t>.1.-2</w:t>
      </w:r>
      <w:r w:rsidR="00D74654">
        <w:rPr>
          <w:sz w:val="24"/>
          <w:lang w:val="lt-LT"/>
        </w:rPr>
        <w:t>5</w:t>
      </w:r>
      <w:r>
        <w:rPr>
          <w:sz w:val="24"/>
          <w:lang w:val="lt-LT"/>
        </w:rPr>
        <w:t>.7. papunkčiuose, turi Įstaigai asmeniškai, paštu, elektroninių ryšių priemonėmis pateikti rašytinį prašymą (toliau – Prašymas).</w:t>
      </w:r>
    </w:p>
    <w:p w14:paraId="32806B8E" w14:textId="77777777" w:rsidR="0004173E" w:rsidRDefault="0004173E" w:rsidP="0004173E">
      <w:pPr>
        <w:jc w:val="both"/>
        <w:rPr>
          <w:sz w:val="24"/>
          <w:lang w:val="lt-LT"/>
        </w:rPr>
      </w:pPr>
      <w:r>
        <w:rPr>
          <w:sz w:val="24"/>
          <w:lang w:val="lt-LT"/>
        </w:rPr>
        <w:t>2</w:t>
      </w:r>
      <w:r w:rsidR="00D74654">
        <w:rPr>
          <w:sz w:val="24"/>
          <w:lang w:val="lt-LT"/>
        </w:rPr>
        <w:t>7</w:t>
      </w:r>
      <w:r>
        <w:rPr>
          <w:sz w:val="24"/>
          <w:lang w:val="lt-LT"/>
        </w:rPr>
        <w:t>. Prašymas turi būti įskaitomas, Duomenų subjekto pasirašytas, jame turi būti nurodytas Duomenų subjekto vardas, pavardė; asmens kodas, o jei asmuo kodo neturi – gimimo data</w:t>
      </w:r>
      <w:r w:rsidR="00BA2B7A">
        <w:rPr>
          <w:sz w:val="24"/>
          <w:lang w:val="lt-LT"/>
        </w:rPr>
        <w:t>; gyvenamosios vietos adresas; kontaktiniai duomenys; informacija apie tai, kokią iš Taisyklių 2</w:t>
      </w:r>
      <w:r w:rsidR="00D74654">
        <w:rPr>
          <w:sz w:val="24"/>
          <w:lang w:val="lt-LT"/>
        </w:rPr>
        <w:t>5</w:t>
      </w:r>
      <w:r w:rsidR="00BA2B7A">
        <w:rPr>
          <w:sz w:val="24"/>
          <w:lang w:val="lt-LT"/>
        </w:rPr>
        <w:t>.1.-2</w:t>
      </w:r>
      <w:r w:rsidR="00D74654">
        <w:rPr>
          <w:sz w:val="24"/>
          <w:lang w:val="lt-LT"/>
        </w:rPr>
        <w:t>5</w:t>
      </w:r>
      <w:r w:rsidR="00BA2B7A">
        <w:rPr>
          <w:sz w:val="24"/>
          <w:lang w:val="lt-LT"/>
        </w:rPr>
        <w:t xml:space="preserve">.7. papunkčiuose nurodytų teisių ir kokios apimties Duomenų subjektas pageidauja įgyvendinti, bei informacija, kokiu būdu pageidaujama gauti atsakymą. </w:t>
      </w:r>
    </w:p>
    <w:p w14:paraId="03AAFCC2" w14:textId="77777777" w:rsidR="001D0E5C" w:rsidRDefault="00D74654" w:rsidP="008F79C6">
      <w:pPr>
        <w:jc w:val="both"/>
        <w:rPr>
          <w:sz w:val="24"/>
          <w:lang w:val="lt-LT"/>
        </w:rPr>
      </w:pPr>
      <w:r>
        <w:rPr>
          <w:sz w:val="24"/>
          <w:lang w:val="lt-LT"/>
        </w:rPr>
        <w:t>28</w:t>
      </w:r>
      <w:r w:rsidR="00BA2B7A">
        <w:rPr>
          <w:sz w:val="24"/>
          <w:lang w:val="lt-LT"/>
        </w:rPr>
        <w:t>. Patekdamas prašymą, Duomenų subjektas privalo patvirtinti savo tapatybę.</w:t>
      </w:r>
    </w:p>
    <w:p w14:paraId="51AF4D9B" w14:textId="77777777" w:rsidR="0015224D" w:rsidRDefault="0015224D" w:rsidP="008F79C6">
      <w:pPr>
        <w:jc w:val="both"/>
        <w:rPr>
          <w:b/>
          <w:sz w:val="26"/>
          <w:lang w:val="lt-LT"/>
        </w:rPr>
      </w:pPr>
    </w:p>
    <w:p w14:paraId="4D4116D0" w14:textId="77777777" w:rsidR="009B609A" w:rsidRDefault="00AB7D8D" w:rsidP="001B117B">
      <w:pPr>
        <w:pStyle w:val="Heading1"/>
        <w:tabs>
          <w:tab w:val="left" w:pos="4512"/>
        </w:tabs>
        <w:spacing w:before="1"/>
        <w:ind w:right="4"/>
        <w:jc w:val="center"/>
        <w:rPr>
          <w:lang w:val="lt-LT"/>
        </w:rPr>
      </w:pPr>
      <w:r>
        <w:rPr>
          <w:lang w:val="lt-LT"/>
        </w:rPr>
        <w:t xml:space="preserve">VI </w:t>
      </w:r>
      <w:r w:rsidRPr="00D844DD">
        <w:rPr>
          <w:lang w:val="lt-LT"/>
        </w:rPr>
        <w:t>SKYRIUS</w:t>
      </w:r>
    </w:p>
    <w:p w14:paraId="55150BCB" w14:textId="77777777" w:rsidR="00AB7D8D" w:rsidRDefault="00AB7D8D" w:rsidP="001B117B">
      <w:pPr>
        <w:pStyle w:val="Heading1"/>
        <w:tabs>
          <w:tab w:val="left" w:pos="4512"/>
        </w:tabs>
        <w:spacing w:before="1"/>
        <w:ind w:right="4"/>
        <w:jc w:val="center"/>
        <w:rPr>
          <w:sz w:val="26"/>
          <w:lang w:val="lt-LT"/>
        </w:rPr>
      </w:pPr>
      <w:r>
        <w:rPr>
          <w:sz w:val="26"/>
          <w:lang w:val="lt-LT"/>
        </w:rPr>
        <w:t xml:space="preserve"> DUOMENŲ SUBJEKTO TEISIŲ ĮGYVENDINIMO TVARKA</w:t>
      </w:r>
    </w:p>
    <w:p w14:paraId="2372499B" w14:textId="77777777" w:rsidR="009B609A" w:rsidRDefault="009B609A" w:rsidP="001B117B">
      <w:pPr>
        <w:pStyle w:val="Heading1"/>
        <w:tabs>
          <w:tab w:val="left" w:pos="4512"/>
        </w:tabs>
        <w:spacing w:before="1"/>
        <w:ind w:right="4"/>
        <w:jc w:val="center"/>
        <w:rPr>
          <w:b w:val="0"/>
          <w:sz w:val="26"/>
          <w:lang w:val="lt-LT"/>
        </w:rPr>
      </w:pPr>
    </w:p>
    <w:p w14:paraId="727E977F" w14:textId="77777777" w:rsidR="00B828E7" w:rsidRDefault="00D74654" w:rsidP="001B117B">
      <w:pPr>
        <w:jc w:val="both"/>
        <w:rPr>
          <w:sz w:val="24"/>
          <w:szCs w:val="24"/>
          <w:lang w:val="lt-LT"/>
        </w:rPr>
      </w:pPr>
      <w:r>
        <w:rPr>
          <w:sz w:val="24"/>
          <w:szCs w:val="24"/>
          <w:lang w:val="lt-LT"/>
        </w:rPr>
        <w:t>29</w:t>
      </w:r>
      <w:r w:rsidR="00BA2B7A">
        <w:rPr>
          <w:sz w:val="24"/>
          <w:szCs w:val="24"/>
          <w:lang w:val="lt-LT"/>
        </w:rPr>
        <w:t>.</w:t>
      </w:r>
      <w:r w:rsidR="00AB7D8D">
        <w:rPr>
          <w:sz w:val="24"/>
          <w:szCs w:val="24"/>
          <w:lang w:val="lt-LT"/>
        </w:rPr>
        <w:t xml:space="preserve"> Įstaiga</w:t>
      </w:r>
      <w:r w:rsidR="00AB7D8D" w:rsidRPr="00AB7D8D">
        <w:rPr>
          <w:sz w:val="24"/>
          <w:szCs w:val="24"/>
          <w:lang w:val="lt-LT"/>
        </w:rPr>
        <w:t>, privalo:</w:t>
      </w:r>
    </w:p>
    <w:p w14:paraId="7D86DB51" w14:textId="77777777" w:rsidR="00AB7D8D" w:rsidRPr="00AB7D8D" w:rsidRDefault="00D74654" w:rsidP="001B117B">
      <w:pPr>
        <w:jc w:val="both"/>
        <w:rPr>
          <w:sz w:val="24"/>
          <w:szCs w:val="24"/>
          <w:lang w:val="lt-LT"/>
        </w:rPr>
      </w:pPr>
      <w:r>
        <w:rPr>
          <w:sz w:val="24"/>
          <w:szCs w:val="24"/>
          <w:lang w:val="lt-LT"/>
        </w:rPr>
        <w:t>29</w:t>
      </w:r>
      <w:r w:rsidR="00AB7D8D">
        <w:rPr>
          <w:sz w:val="24"/>
          <w:szCs w:val="24"/>
          <w:lang w:val="lt-LT"/>
        </w:rPr>
        <w:t>.1</w:t>
      </w:r>
      <w:r w:rsidR="00AB7D8D" w:rsidRPr="00AB7D8D">
        <w:rPr>
          <w:sz w:val="24"/>
          <w:szCs w:val="24"/>
          <w:lang w:val="lt-LT"/>
        </w:rPr>
        <w:t xml:space="preserve"> Sudaryti sąlygas Duomenų subjektui įgyvendinti šių Taisyklių V skyriuje nurodytas</w:t>
      </w:r>
      <w:r w:rsidR="00AF4198">
        <w:rPr>
          <w:sz w:val="24"/>
          <w:szCs w:val="24"/>
          <w:lang w:val="lt-LT"/>
        </w:rPr>
        <w:t xml:space="preserve"> </w:t>
      </w:r>
      <w:r w:rsidR="00AB7D8D" w:rsidRPr="00AB7D8D">
        <w:rPr>
          <w:sz w:val="24"/>
          <w:szCs w:val="24"/>
          <w:lang w:val="lt-LT"/>
        </w:rPr>
        <w:t>Duomenų subjekto teises, išskyrus įstatymų nustatytus atvejus, kai reikia užtikrinti valstybės</w:t>
      </w:r>
      <w:r w:rsidR="00AF4198">
        <w:rPr>
          <w:sz w:val="24"/>
          <w:szCs w:val="24"/>
          <w:lang w:val="lt-LT"/>
        </w:rPr>
        <w:t xml:space="preserve"> </w:t>
      </w:r>
      <w:r w:rsidR="00AB7D8D" w:rsidRPr="00AB7D8D">
        <w:rPr>
          <w:sz w:val="24"/>
          <w:szCs w:val="24"/>
          <w:lang w:val="lt-LT"/>
        </w:rPr>
        <w:t>saugumą ar gynybą, viešąją tvarką, nusikalstamų veikų prevenciją, tyrimą, nustatymą ar</w:t>
      </w:r>
      <w:r w:rsidR="00AF4198">
        <w:rPr>
          <w:sz w:val="24"/>
          <w:szCs w:val="24"/>
          <w:lang w:val="lt-LT"/>
        </w:rPr>
        <w:t xml:space="preserve"> </w:t>
      </w:r>
      <w:r w:rsidR="00AB7D8D" w:rsidRPr="00AB7D8D">
        <w:rPr>
          <w:sz w:val="24"/>
          <w:szCs w:val="24"/>
          <w:lang w:val="lt-LT"/>
        </w:rPr>
        <w:t>baudžiamąjį persekiojimą, svarbius valstybės ekonominius ar finansinius interesus, tarnybinės</w:t>
      </w:r>
      <w:r w:rsidR="00AF4198">
        <w:rPr>
          <w:sz w:val="24"/>
          <w:szCs w:val="24"/>
          <w:lang w:val="lt-LT"/>
        </w:rPr>
        <w:t xml:space="preserve"> </w:t>
      </w:r>
      <w:r w:rsidR="00AB7D8D" w:rsidRPr="00AB7D8D">
        <w:rPr>
          <w:sz w:val="24"/>
          <w:szCs w:val="24"/>
          <w:lang w:val="lt-LT"/>
        </w:rPr>
        <w:t>ar profesinės etikos pažeidimų prevenciją, tyrimą ir nustatymą, Duomenų subjekto ar kitų</w:t>
      </w:r>
      <w:r w:rsidR="00AF4198">
        <w:rPr>
          <w:sz w:val="24"/>
          <w:szCs w:val="24"/>
          <w:lang w:val="lt-LT"/>
        </w:rPr>
        <w:t xml:space="preserve"> </w:t>
      </w:r>
      <w:r w:rsidR="00AB7D8D" w:rsidRPr="00AB7D8D">
        <w:rPr>
          <w:sz w:val="24"/>
          <w:szCs w:val="24"/>
          <w:lang w:val="lt-LT"/>
        </w:rPr>
        <w:t>asmenų teisių ir laisvių apsaugą;</w:t>
      </w:r>
    </w:p>
    <w:p w14:paraId="3998C01E" w14:textId="77777777" w:rsidR="00AB7D8D" w:rsidRPr="00AB7D8D" w:rsidRDefault="00D74654" w:rsidP="001B117B">
      <w:pPr>
        <w:jc w:val="both"/>
        <w:rPr>
          <w:sz w:val="24"/>
          <w:szCs w:val="24"/>
          <w:lang w:val="lt-LT"/>
        </w:rPr>
      </w:pPr>
      <w:r>
        <w:rPr>
          <w:sz w:val="24"/>
          <w:szCs w:val="24"/>
          <w:lang w:val="lt-LT"/>
        </w:rPr>
        <w:t>29</w:t>
      </w:r>
      <w:r w:rsidR="00AB7D8D">
        <w:rPr>
          <w:sz w:val="24"/>
          <w:szCs w:val="24"/>
          <w:lang w:val="lt-LT"/>
        </w:rPr>
        <w:t>.2</w:t>
      </w:r>
      <w:r w:rsidR="00AB7D8D" w:rsidRPr="00AB7D8D">
        <w:rPr>
          <w:sz w:val="24"/>
          <w:szCs w:val="24"/>
          <w:lang w:val="lt-LT"/>
        </w:rPr>
        <w:t>. Duomenų subjektai dėl šių Taisyklių V skyriuje nurodytų teisių įgyvendinimo,</w:t>
      </w:r>
      <w:r w:rsidR="00AF4198">
        <w:rPr>
          <w:sz w:val="24"/>
          <w:szCs w:val="24"/>
          <w:lang w:val="lt-LT"/>
        </w:rPr>
        <w:t xml:space="preserve"> </w:t>
      </w:r>
      <w:r w:rsidR="00AB7D8D" w:rsidRPr="00AB7D8D">
        <w:rPr>
          <w:sz w:val="24"/>
          <w:szCs w:val="24"/>
          <w:lang w:val="lt-LT"/>
        </w:rPr>
        <w:t xml:space="preserve">privalo kreiptis į </w:t>
      </w:r>
      <w:r w:rsidR="00AB7D8D">
        <w:rPr>
          <w:sz w:val="24"/>
          <w:szCs w:val="24"/>
          <w:lang w:val="lt-LT"/>
        </w:rPr>
        <w:t>Įstaigos vadovą</w:t>
      </w:r>
      <w:r w:rsidR="00AB7D8D" w:rsidRPr="00AB7D8D">
        <w:rPr>
          <w:sz w:val="24"/>
          <w:szCs w:val="24"/>
          <w:lang w:val="lt-LT"/>
        </w:rPr>
        <w:t>;</w:t>
      </w:r>
    </w:p>
    <w:p w14:paraId="340F04F5" w14:textId="77777777" w:rsidR="00AB7D8D" w:rsidRPr="00AB7D8D" w:rsidRDefault="00D74654" w:rsidP="001B117B">
      <w:pPr>
        <w:jc w:val="both"/>
        <w:rPr>
          <w:sz w:val="24"/>
          <w:szCs w:val="24"/>
          <w:lang w:val="lt-LT"/>
        </w:rPr>
      </w:pPr>
      <w:r>
        <w:rPr>
          <w:sz w:val="24"/>
          <w:szCs w:val="24"/>
          <w:lang w:val="lt-LT"/>
        </w:rPr>
        <w:t>29</w:t>
      </w:r>
      <w:r w:rsidR="00AB7D8D">
        <w:rPr>
          <w:sz w:val="24"/>
          <w:szCs w:val="24"/>
          <w:lang w:val="lt-LT"/>
        </w:rPr>
        <w:t xml:space="preserve">.3. </w:t>
      </w:r>
      <w:r w:rsidR="00AF4198">
        <w:rPr>
          <w:sz w:val="24"/>
          <w:szCs w:val="24"/>
          <w:lang w:val="lt-LT"/>
        </w:rPr>
        <w:t>Įstaiga</w:t>
      </w:r>
      <w:r w:rsidR="00AB7D8D" w:rsidRPr="00AB7D8D">
        <w:rPr>
          <w:sz w:val="24"/>
          <w:szCs w:val="24"/>
          <w:lang w:val="lt-LT"/>
        </w:rPr>
        <w:t xml:space="preserve"> privalo užtikrinti, kad visa reikalinga informacija Duomenų subjektui</w:t>
      </w:r>
      <w:r w:rsidR="00AF4198">
        <w:rPr>
          <w:sz w:val="24"/>
          <w:szCs w:val="24"/>
          <w:lang w:val="lt-LT"/>
        </w:rPr>
        <w:t xml:space="preserve"> </w:t>
      </w:r>
      <w:r w:rsidR="00AB7D8D" w:rsidRPr="00AB7D8D">
        <w:rPr>
          <w:sz w:val="24"/>
          <w:szCs w:val="24"/>
          <w:lang w:val="lt-LT"/>
        </w:rPr>
        <w:t>būtų pateikiama aiškiai ir suprantamai;</w:t>
      </w:r>
    </w:p>
    <w:p w14:paraId="3F3DFE79" w14:textId="77777777" w:rsidR="00AB7D8D" w:rsidRPr="00AB7D8D" w:rsidRDefault="00D74654" w:rsidP="001B117B">
      <w:pPr>
        <w:jc w:val="both"/>
        <w:rPr>
          <w:sz w:val="24"/>
          <w:szCs w:val="24"/>
          <w:lang w:val="lt-LT"/>
        </w:rPr>
      </w:pPr>
      <w:r>
        <w:rPr>
          <w:sz w:val="24"/>
          <w:szCs w:val="24"/>
          <w:lang w:val="lt-LT"/>
        </w:rPr>
        <w:t>29</w:t>
      </w:r>
      <w:r w:rsidR="00AF4198">
        <w:rPr>
          <w:sz w:val="24"/>
          <w:szCs w:val="24"/>
          <w:lang w:val="lt-LT"/>
        </w:rPr>
        <w:t>.4.</w:t>
      </w:r>
      <w:r w:rsidR="00AB7D8D" w:rsidRPr="00AB7D8D">
        <w:rPr>
          <w:sz w:val="24"/>
          <w:szCs w:val="24"/>
          <w:lang w:val="lt-LT"/>
        </w:rPr>
        <w:t xml:space="preserve"> Duomenų subjektui atsakymas privalo būti pateiktas ne vėliau kaip per </w:t>
      </w:r>
      <w:r w:rsidR="00BA2B7A">
        <w:rPr>
          <w:sz w:val="24"/>
          <w:szCs w:val="24"/>
          <w:lang w:val="lt-LT"/>
        </w:rPr>
        <w:t>3</w:t>
      </w:r>
      <w:r w:rsidR="00AB7D8D" w:rsidRPr="00AB7D8D">
        <w:rPr>
          <w:sz w:val="24"/>
          <w:szCs w:val="24"/>
          <w:lang w:val="lt-LT"/>
        </w:rPr>
        <w:t>0</w:t>
      </w:r>
      <w:r w:rsidR="00AF4198">
        <w:rPr>
          <w:sz w:val="24"/>
          <w:szCs w:val="24"/>
          <w:lang w:val="lt-LT"/>
        </w:rPr>
        <w:t xml:space="preserve"> </w:t>
      </w:r>
      <w:r w:rsidR="00AB7D8D" w:rsidRPr="00AB7D8D">
        <w:rPr>
          <w:sz w:val="24"/>
          <w:szCs w:val="24"/>
          <w:lang w:val="lt-LT"/>
        </w:rPr>
        <w:t>(</w:t>
      </w:r>
      <w:r w:rsidR="00BA2B7A">
        <w:rPr>
          <w:sz w:val="24"/>
          <w:szCs w:val="24"/>
          <w:lang w:val="lt-LT"/>
        </w:rPr>
        <w:t>trisdešimt</w:t>
      </w:r>
      <w:r w:rsidR="00AB7D8D" w:rsidRPr="00AB7D8D">
        <w:rPr>
          <w:sz w:val="24"/>
          <w:szCs w:val="24"/>
          <w:lang w:val="lt-LT"/>
        </w:rPr>
        <w:t xml:space="preserve">) </w:t>
      </w:r>
      <w:r w:rsidR="00BA2B7A">
        <w:rPr>
          <w:sz w:val="24"/>
          <w:szCs w:val="24"/>
          <w:lang w:val="lt-LT"/>
        </w:rPr>
        <w:t xml:space="preserve">kalendorinių </w:t>
      </w:r>
      <w:r w:rsidR="00AB7D8D" w:rsidRPr="00AB7D8D">
        <w:rPr>
          <w:sz w:val="24"/>
          <w:szCs w:val="24"/>
          <w:lang w:val="lt-LT"/>
        </w:rPr>
        <w:t xml:space="preserve">dienų nuo </w:t>
      </w:r>
      <w:r w:rsidR="00BA2B7A">
        <w:rPr>
          <w:sz w:val="24"/>
          <w:szCs w:val="24"/>
          <w:lang w:val="lt-LT"/>
        </w:rPr>
        <w:t>P</w:t>
      </w:r>
      <w:r w:rsidR="00AB7D8D" w:rsidRPr="00AB7D8D">
        <w:rPr>
          <w:sz w:val="24"/>
          <w:szCs w:val="24"/>
          <w:lang w:val="lt-LT"/>
        </w:rPr>
        <w:t xml:space="preserve">rašymo gavimo dienos. </w:t>
      </w:r>
      <w:r w:rsidR="00BA2B7A">
        <w:rPr>
          <w:sz w:val="24"/>
          <w:szCs w:val="24"/>
          <w:lang w:val="lt-LT"/>
        </w:rPr>
        <w:t xml:space="preserve">Šis laikotarpis gali būti pratęstas dar dviem mėnesiams, atsižvelgiant į Prašymo sudėtingumą. Įstaiga per vieną mėnesį nuo Prašymo gavimo informuoja Duomenų subjektą apie tokį pratęsimą, kartu pateikdama vėlavimo priežastis. </w:t>
      </w:r>
      <w:r w:rsidR="00AB7D8D" w:rsidRPr="00AB7D8D">
        <w:rPr>
          <w:sz w:val="24"/>
          <w:szCs w:val="24"/>
          <w:lang w:val="lt-LT"/>
        </w:rPr>
        <w:t>Jei duomenis teikti Duomenų subjektui</w:t>
      </w:r>
      <w:r w:rsidR="00AF4198">
        <w:rPr>
          <w:sz w:val="24"/>
          <w:szCs w:val="24"/>
          <w:lang w:val="lt-LT"/>
        </w:rPr>
        <w:t xml:space="preserve"> </w:t>
      </w:r>
      <w:r w:rsidR="00AB7D8D" w:rsidRPr="00AB7D8D">
        <w:rPr>
          <w:sz w:val="24"/>
          <w:szCs w:val="24"/>
          <w:lang w:val="lt-LT"/>
        </w:rPr>
        <w:t xml:space="preserve">atsisakoma, jam turi būti pateiktas motyvuotas ir pagrįstas atsakymas dėl jo </w:t>
      </w:r>
      <w:r w:rsidR="00BA2B7A">
        <w:rPr>
          <w:sz w:val="24"/>
          <w:szCs w:val="24"/>
          <w:lang w:val="lt-LT"/>
        </w:rPr>
        <w:t>P</w:t>
      </w:r>
      <w:r w:rsidR="00AB7D8D" w:rsidRPr="00AB7D8D">
        <w:rPr>
          <w:sz w:val="24"/>
          <w:szCs w:val="24"/>
          <w:lang w:val="lt-LT"/>
        </w:rPr>
        <w:t>rašymo</w:t>
      </w:r>
      <w:r w:rsidR="00AF4198">
        <w:rPr>
          <w:sz w:val="24"/>
          <w:szCs w:val="24"/>
          <w:lang w:val="lt-LT"/>
        </w:rPr>
        <w:t xml:space="preserve"> </w:t>
      </w:r>
      <w:r w:rsidR="00AB7D8D" w:rsidRPr="00AB7D8D">
        <w:rPr>
          <w:sz w:val="24"/>
          <w:szCs w:val="24"/>
          <w:lang w:val="lt-LT"/>
        </w:rPr>
        <w:t>nevykdymo.</w:t>
      </w:r>
    </w:p>
    <w:p w14:paraId="48584F22" w14:textId="77777777" w:rsidR="00AB7D8D" w:rsidRPr="00AB7D8D" w:rsidRDefault="00D74654" w:rsidP="001B117B">
      <w:pPr>
        <w:jc w:val="both"/>
        <w:rPr>
          <w:sz w:val="24"/>
          <w:szCs w:val="24"/>
          <w:lang w:val="lt-LT"/>
        </w:rPr>
      </w:pPr>
      <w:r>
        <w:rPr>
          <w:sz w:val="24"/>
          <w:szCs w:val="24"/>
          <w:lang w:val="lt-LT"/>
        </w:rPr>
        <w:t>29</w:t>
      </w:r>
      <w:r w:rsidR="0087783C">
        <w:rPr>
          <w:sz w:val="24"/>
          <w:szCs w:val="24"/>
          <w:lang w:val="lt-LT"/>
        </w:rPr>
        <w:t>.5</w:t>
      </w:r>
      <w:r w:rsidR="00AB7D8D" w:rsidRPr="00AB7D8D">
        <w:rPr>
          <w:sz w:val="24"/>
          <w:szCs w:val="24"/>
          <w:lang w:val="lt-LT"/>
        </w:rPr>
        <w:t xml:space="preserve">. </w:t>
      </w:r>
      <w:r w:rsidR="0087783C">
        <w:rPr>
          <w:sz w:val="24"/>
          <w:szCs w:val="24"/>
          <w:lang w:val="lt-LT"/>
        </w:rPr>
        <w:t>Įstaiga</w:t>
      </w:r>
      <w:r w:rsidR="00AB7D8D" w:rsidRPr="00AB7D8D">
        <w:rPr>
          <w:sz w:val="24"/>
          <w:szCs w:val="24"/>
          <w:lang w:val="lt-LT"/>
        </w:rPr>
        <w:t xml:space="preserve"> privalo ne vėliau kaip per 5 dienas informuoti </w:t>
      </w:r>
      <w:r w:rsidR="00C50556">
        <w:rPr>
          <w:sz w:val="24"/>
          <w:szCs w:val="24"/>
          <w:lang w:val="lt-LT"/>
        </w:rPr>
        <w:t>D</w:t>
      </w:r>
      <w:r w:rsidR="00AB7D8D" w:rsidRPr="00AB7D8D">
        <w:rPr>
          <w:sz w:val="24"/>
          <w:szCs w:val="24"/>
          <w:lang w:val="lt-LT"/>
        </w:rPr>
        <w:t>uomenų gavėjus apie</w:t>
      </w:r>
      <w:r w:rsidR="0087783C">
        <w:rPr>
          <w:sz w:val="24"/>
          <w:szCs w:val="24"/>
          <w:lang w:val="lt-LT"/>
        </w:rPr>
        <w:t xml:space="preserve"> </w:t>
      </w:r>
      <w:r w:rsidR="00AB7D8D" w:rsidRPr="00AB7D8D">
        <w:rPr>
          <w:sz w:val="24"/>
          <w:szCs w:val="24"/>
          <w:lang w:val="lt-LT"/>
        </w:rPr>
        <w:t>Duomenų subjekto prašymu ištaisytus ar sunaikintus Asmens duomenis, sustabdytus Asmens</w:t>
      </w:r>
      <w:r w:rsidR="0087783C">
        <w:rPr>
          <w:sz w:val="24"/>
          <w:szCs w:val="24"/>
          <w:lang w:val="lt-LT"/>
        </w:rPr>
        <w:t xml:space="preserve"> </w:t>
      </w:r>
      <w:r w:rsidR="00AB7D8D" w:rsidRPr="00AB7D8D">
        <w:rPr>
          <w:sz w:val="24"/>
          <w:szCs w:val="24"/>
          <w:lang w:val="lt-LT"/>
        </w:rPr>
        <w:t>duomenų tvarkymo veiksmus, išskyrus atvejus, kai pateikti tokią informaciją būtų neįmanoma</w:t>
      </w:r>
      <w:r w:rsidR="0087783C">
        <w:rPr>
          <w:sz w:val="24"/>
          <w:szCs w:val="24"/>
          <w:lang w:val="lt-LT"/>
        </w:rPr>
        <w:t xml:space="preserve"> </w:t>
      </w:r>
      <w:r w:rsidR="00AB7D8D" w:rsidRPr="00AB7D8D">
        <w:rPr>
          <w:sz w:val="24"/>
          <w:szCs w:val="24"/>
          <w:lang w:val="lt-LT"/>
        </w:rPr>
        <w:t>arba pernelyg sunku (dėl didelio duomenų subjektų skaičiaus, duomenų laikotarpio, nepagrįstai</w:t>
      </w:r>
      <w:r w:rsidR="0087783C">
        <w:rPr>
          <w:sz w:val="24"/>
          <w:szCs w:val="24"/>
          <w:lang w:val="lt-LT"/>
        </w:rPr>
        <w:t xml:space="preserve"> </w:t>
      </w:r>
      <w:r w:rsidR="00AB7D8D" w:rsidRPr="00AB7D8D">
        <w:rPr>
          <w:sz w:val="24"/>
          <w:szCs w:val="24"/>
          <w:lang w:val="lt-LT"/>
        </w:rPr>
        <w:t>didelių sąnaudų). Tokiu atveju turi būti nedelsiant pranešama Valstybinei duomenų apsaugos</w:t>
      </w:r>
      <w:r w:rsidR="0087783C">
        <w:rPr>
          <w:sz w:val="24"/>
          <w:szCs w:val="24"/>
          <w:lang w:val="lt-LT"/>
        </w:rPr>
        <w:t xml:space="preserve"> </w:t>
      </w:r>
      <w:r w:rsidR="00AB7D8D" w:rsidRPr="00AB7D8D">
        <w:rPr>
          <w:sz w:val="24"/>
          <w:szCs w:val="24"/>
          <w:lang w:val="lt-LT"/>
        </w:rPr>
        <w:t>inspekcijai.</w:t>
      </w:r>
    </w:p>
    <w:p w14:paraId="7EE0A9C2" w14:textId="77777777" w:rsidR="00AB7D8D" w:rsidRPr="00AB7D8D" w:rsidRDefault="00D74654" w:rsidP="001B117B">
      <w:pPr>
        <w:jc w:val="both"/>
        <w:rPr>
          <w:sz w:val="24"/>
          <w:szCs w:val="24"/>
          <w:lang w:val="lt-LT"/>
        </w:rPr>
      </w:pPr>
      <w:r>
        <w:rPr>
          <w:sz w:val="24"/>
          <w:szCs w:val="24"/>
          <w:lang w:val="lt-LT"/>
        </w:rPr>
        <w:t>29</w:t>
      </w:r>
      <w:r w:rsidR="0087783C">
        <w:rPr>
          <w:sz w:val="24"/>
          <w:szCs w:val="24"/>
          <w:lang w:val="lt-LT"/>
        </w:rPr>
        <w:t>.6.</w:t>
      </w:r>
      <w:r w:rsidR="00AB7D8D" w:rsidRPr="00AB7D8D">
        <w:rPr>
          <w:sz w:val="24"/>
          <w:szCs w:val="24"/>
          <w:lang w:val="lt-LT"/>
        </w:rPr>
        <w:t xml:space="preserve"> </w:t>
      </w:r>
      <w:r w:rsidR="0087783C">
        <w:rPr>
          <w:sz w:val="24"/>
          <w:szCs w:val="24"/>
          <w:lang w:val="lt-LT"/>
        </w:rPr>
        <w:t>Įstaiga</w:t>
      </w:r>
      <w:r w:rsidR="00AB7D8D" w:rsidRPr="00AB7D8D">
        <w:rPr>
          <w:sz w:val="24"/>
          <w:szCs w:val="24"/>
          <w:lang w:val="lt-LT"/>
        </w:rPr>
        <w:t xml:space="preserve"> duomenis Duomenų subjektui teikia neatlygintinai. Tam tikrais atvejais</w:t>
      </w:r>
      <w:r w:rsidR="00AF4198">
        <w:rPr>
          <w:sz w:val="24"/>
          <w:szCs w:val="24"/>
          <w:lang w:val="lt-LT"/>
        </w:rPr>
        <w:t xml:space="preserve"> </w:t>
      </w:r>
      <w:r w:rsidR="00AB7D8D" w:rsidRPr="00AB7D8D">
        <w:rPr>
          <w:sz w:val="24"/>
          <w:szCs w:val="24"/>
          <w:lang w:val="lt-LT"/>
        </w:rPr>
        <w:t>(kai Duomenų subjektas akivaizdžiai piktnaudžiauja savo teisėmis, nepagrįstai pakartotinai</w:t>
      </w:r>
      <w:r w:rsidR="00AF4198">
        <w:rPr>
          <w:sz w:val="24"/>
          <w:szCs w:val="24"/>
          <w:lang w:val="lt-LT"/>
        </w:rPr>
        <w:t xml:space="preserve"> </w:t>
      </w:r>
      <w:r w:rsidR="00AB7D8D" w:rsidRPr="00AB7D8D">
        <w:rPr>
          <w:sz w:val="24"/>
          <w:szCs w:val="24"/>
          <w:lang w:val="lt-LT"/>
        </w:rPr>
        <w:t>teikia prašymus pateikti informaciją, išrašus, dokumentus), toks informacijos ir duomenų</w:t>
      </w:r>
      <w:r w:rsidR="00AF4198">
        <w:rPr>
          <w:sz w:val="24"/>
          <w:szCs w:val="24"/>
          <w:lang w:val="lt-LT"/>
        </w:rPr>
        <w:t xml:space="preserve"> </w:t>
      </w:r>
      <w:r w:rsidR="00AB7D8D" w:rsidRPr="00AB7D8D">
        <w:rPr>
          <w:sz w:val="24"/>
          <w:szCs w:val="24"/>
          <w:lang w:val="lt-LT"/>
        </w:rPr>
        <w:t>teikimas Duomenų subjektui gali būti apmokestintas sutinkamai su teisės aktų reikalavimais ir</w:t>
      </w:r>
      <w:r w:rsidR="00AF4198">
        <w:rPr>
          <w:sz w:val="24"/>
          <w:szCs w:val="24"/>
          <w:lang w:val="lt-LT"/>
        </w:rPr>
        <w:t xml:space="preserve"> </w:t>
      </w:r>
      <w:r w:rsidR="0087783C">
        <w:rPr>
          <w:sz w:val="24"/>
          <w:szCs w:val="24"/>
          <w:lang w:val="lt-LT"/>
        </w:rPr>
        <w:t>Įstaigos</w:t>
      </w:r>
      <w:r w:rsidR="00AB7D8D" w:rsidRPr="00AB7D8D">
        <w:rPr>
          <w:sz w:val="24"/>
          <w:szCs w:val="24"/>
          <w:lang w:val="lt-LT"/>
        </w:rPr>
        <w:t xml:space="preserve"> nustatytais įkainiais.</w:t>
      </w:r>
    </w:p>
    <w:p w14:paraId="0BDD7296" w14:textId="77777777" w:rsidR="004007B2" w:rsidRDefault="004007B2" w:rsidP="001B117B">
      <w:pPr>
        <w:pStyle w:val="Heading1"/>
        <w:tabs>
          <w:tab w:val="left" w:pos="4512"/>
        </w:tabs>
        <w:spacing w:before="1"/>
        <w:ind w:right="4"/>
        <w:jc w:val="center"/>
        <w:rPr>
          <w:lang w:val="lt-LT"/>
        </w:rPr>
      </w:pPr>
      <w:r>
        <w:rPr>
          <w:lang w:val="lt-LT"/>
        </w:rPr>
        <w:t>VI</w:t>
      </w:r>
      <w:r w:rsidR="0087783C">
        <w:rPr>
          <w:lang w:val="lt-LT"/>
        </w:rPr>
        <w:t>I</w:t>
      </w:r>
      <w:r>
        <w:rPr>
          <w:lang w:val="lt-LT"/>
        </w:rPr>
        <w:t xml:space="preserve"> </w:t>
      </w:r>
      <w:r w:rsidRPr="00D844DD">
        <w:rPr>
          <w:lang w:val="lt-LT"/>
        </w:rPr>
        <w:t>SKYRIUS</w:t>
      </w:r>
    </w:p>
    <w:p w14:paraId="4981A8C0" w14:textId="77777777" w:rsidR="004007B2" w:rsidRDefault="004007B2" w:rsidP="001B117B">
      <w:pPr>
        <w:pStyle w:val="Heading1"/>
        <w:tabs>
          <w:tab w:val="left" w:pos="4512"/>
        </w:tabs>
        <w:spacing w:before="1"/>
        <w:ind w:right="4"/>
        <w:jc w:val="center"/>
        <w:rPr>
          <w:lang w:val="lt-LT"/>
        </w:rPr>
      </w:pPr>
      <w:r>
        <w:rPr>
          <w:lang w:val="lt-LT"/>
        </w:rPr>
        <w:t>ASMENS DUOMENŲ SAUGUMAS</w:t>
      </w:r>
    </w:p>
    <w:p w14:paraId="0E33B9CD" w14:textId="77777777" w:rsidR="004007B2" w:rsidRDefault="004007B2" w:rsidP="001B117B">
      <w:pPr>
        <w:pStyle w:val="Heading1"/>
        <w:tabs>
          <w:tab w:val="left" w:pos="4512"/>
        </w:tabs>
        <w:spacing w:before="1"/>
        <w:ind w:left="0" w:right="4"/>
        <w:jc w:val="both"/>
        <w:rPr>
          <w:lang w:val="lt-LT"/>
        </w:rPr>
      </w:pPr>
    </w:p>
    <w:p w14:paraId="716B9E19" w14:textId="77777777" w:rsidR="004007B2" w:rsidRPr="004007B2" w:rsidRDefault="00D74654" w:rsidP="001B117B">
      <w:pPr>
        <w:pStyle w:val="Heading1"/>
        <w:tabs>
          <w:tab w:val="left" w:pos="4512"/>
        </w:tabs>
        <w:spacing w:before="1"/>
        <w:ind w:left="0" w:right="6"/>
        <w:jc w:val="both"/>
        <w:rPr>
          <w:b w:val="0"/>
          <w:lang w:val="lt-LT"/>
        </w:rPr>
      </w:pPr>
      <w:r>
        <w:rPr>
          <w:b w:val="0"/>
          <w:lang w:val="lt-LT"/>
        </w:rPr>
        <w:t>30.</w:t>
      </w:r>
      <w:r w:rsidR="004007B2">
        <w:rPr>
          <w:b w:val="0"/>
          <w:lang w:val="lt-LT"/>
        </w:rPr>
        <w:t xml:space="preserve"> </w:t>
      </w:r>
      <w:r w:rsidR="004007B2" w:rsidRPr="004007B2">
        <w:rPr>
          <w:b w:val="0"/>
          <w:lang w:val="lt-LT"/>
        </w:rPr>
        <w:t>Saugumo pažeidimų valdymas ir reagavimo į šiuos pažeidimus veiksmai bei Asmens duomenų atkūrimo jų avarinio praradimo atvejais tvarka:</w:t>
      </w:r>
    </w:p>
    <w:p w14:paraId="489D20DD" w14:textId="77777777" w:rsidR="004007B2" w:rsidRPr="004007B2" w:rsidRDefault="00D74654" w:rsidP="001B117B">
      <w:pPr>
        <w:pStyle w:val="Heading1"/>
        <w:tabs>
          <w:tab w:val="left" w:pos="4512"/>
        </w:tabs>
        <w:spacing w:before="1"/>
        <w:ind w:left="0" w:right="6"/>
        <w:jc w:val="both"/>
        <w:rPr>
          <w:b w:val="0"/>
          <w:lang w:val="lt-LT"/>
        </w:rPr>
      </w:pPr>
      <w:r>
        <w:rPr>
          <w:b w:val="0"/>
          <w:lang w:val="lt-LT"/>
        </w:rPr>
        <w:t>30</w:t>
      </w:r>
      <w:r w:rsidR="0087783C">
        <w:rPr>
          <w:b w:val="0"/>
          <w:lang w:val="lt-LT"/>
        </w:rPr>
        <w:t xml:space="preserve">.1. </w:t>
      </w:r>
      <w:r w:rsidR="004007B2" w:rsidRPr="004007B2">
        <w:rPr>
          <w:b w:val="0"/>
          <w:lang w:val="lt-LT"/>
        </w:rPr>
        <w:t>tuo atveju, jeigu Į</w:t>
      </w:r>
      <w:r w:rsidR="008432F2">
        <w:rPr>
          <w:b w:val="0"/>
          <w:lang w:val="lt-LT"/>
        </w:rPr>
        <w:t>staigos</w:t>
      </w:r>
      <w:r w:rsidR="004007B2" w:rsidRPr="004007B2">
        <w:rPr>
          <w:b w:val="0"/>
          <w:lang w:val="lt-LT"/>
        </w:rPr>
        <w:t xml:space="preserve"> įgalioti asmenys, kurie nėra Duomenų tvarkytojai, pastebi, jog Asmens duomenys tapo prieinami ar galimai yra prieinami tretiesiems su Asmens duomenų tvarkymu nesusijusiems asmenims, įgaliotieji asmenys privalo nedelsiant apie tai pranešti Į</w:t>
      </w:r>
      <w:r w:rsidR="008432F2">
        <w:rPr>
          <w:b w:val="0"/>
          <w:lang w:val="lt-LT"/>
        </w:rPr>
        <w:t>staigai</w:t>
      </w:r>
      <w:r w:rsidR="004007B2" w:rsidRPr="004007B2">
        <w:rPr>
          <w:b w:val="0"/>
          <w:lang w:val="lt-LT"/>
        </w:rPr>
        <w:t>;</w:t>
      </w:r>
    </w:p>
    <w:p w14:paraId="4F029AD2" w14:textId="77777777" w:rsidR="004007B2" w:rsidRPr="004007B2" w:rsidRDefault="00D74654" w:rsidP="001B117B">
      <w:pPr>
        <w:pStyle w:val="Heading1"/>
        <w:tabs>
          <w:tab w:val="left" w:pos="4512"/>
        </w:tabs>
        <w:spacing w:before="1"/>
        <w:ind w:left="0" w:right="6"/>
        <w:jc w:val="both"/>
        <w:rPr>
          <w:b w:val="0"/>
          <w:lang w:val="lt-LT"/>
        </w:rPr>
      </w:pPr>
      <w:r>
        <w:rPr>
          <w:b w:val="0"/>
          <w:lang w:val="lt-LT"/>
        </w:rPr>
        <w:t>30</w:t>
      </w:r>
      <w:r w:rsidR="004007B2" w:rsidRPr="004007B2">
        <w:rPr>
          <w:b w:val="0"/>
          <w:lang w:val="lt-LT"/>
        </w:rPr>
        <w:t>.2.</w:t>
      </w:r>
      <w:r w:rsidR="004007B2">
        <w:rPr>
          <w:b w:val="0"/>
          <w:lang w:val="lt-LT"/>
        </w:rPr>
        <w:t xml:space="preserve"> </w:t>
      </w:r>
      <w:r w:rsidR="004007B2" w:rsidRPr="004007B2">
        <w:rPr>
          <w:b w:val="0"/>
          <w:lang w:val="lt-LT"/>
        </w:rPr>
        <w:t>jeigu paaiškėja, kad Asmens duomenys tapo prieinami asmenims, kurie neturi teisės tvarkyti šių Asmens duomenų, Į</w:t>
      </w:r>
      <w:r w:rsidR="008432F2">
        <w:rPr>
          <w:b w:val="0"/>
          <w:lang w:val="lt-LT"/>
        </w:rPr>
        <w:t>staiga</w:t>
      </w:r>
      <w:r w:rsidR="004007B2" w:rsidRPr="004007B2">
        <w:rPr>
          <w:b w:val="0"/>
          <w:lang w:val="lt-LT"/>
        </w:rPr>
        <w:t xml:space="preserve"> nedelsiant apie tai informuoja Valstybinę duomenų apsaugos inspekciją bei teisėsaugos institucijas.</w:t>
      </w:r>
    </w:p>
    <w:p w14:paraId="31FA50A4" w14:textId="77777777" w:rsidR="004007B2" w:rsidRPr="004007B2" w:rsidRDefault="00D74654" w:rsidP="001B117B">
      <w:pPr>
        <w:pStyle w:val="Heading1"/>
        <w:tabs>
          <w:tab w:val="left" w:pos="4512"/>
        </w:tabs>
        <w:spacing w:before="1"/>
        <w:ind w:right="6" w:hanging="668"/>
        <w:jc w:val="both"/>
        <w:rPr>
          <w:b w:val="0"/>
          <w:lang w:val="lt-LT"/>
        </w:rPr>
      </w:pPr>
      <w:r>
        <w:rPr>
          <w:b w:val="0"/>
          <w:lang w:val="lt-LT"/>
        </w:rPr>
        <w:t>31</w:t>
      </w:r>
      <w:r w:rsidR="004007B2" w:rsidRPr="004007B2">
        <w:rPr>
          <w:b w:val="0"/>
          <w:lang w:val="lt-LT"/>
        </w:rPr>
        <w:t>.</w:t>
      </w:r>
      <w:r w:rsidR="004007B2">
        <w:rPr>
          <w:b w:val="0"/>
          <w:lang w:val="lt-LT"/>
        </w:rPr>
        <w:t xml:space="preserve"> </w:t>
      </w:r>
      <w:r w:rsidR="004007B2" w:rsidRPr="004007B2">
        <w:rPr>
          <w:b w:val="0"/>
          <w:lang w:val="lt-LT"/>
        </w:rPr>
        <w:t>Į</w:t>
      </w:r>
      <w:r w:rsidR="008432F2">
        <w:rPr>
          <w:b w:val="0"/>
          <w:lang w:val="lt-LT"/>
        </w:rPr>
        <w:t>staiga</w:t>
      </w:r>
      <w:r w:rsidR="004007B2" w:rsidRPr="004007B2">
        <w:rPr>
          <w:b w:val="0"/>
          <w:lang w:val="lt-LT"/>
        </w:rPr>
        <w:t xml:space="preserve"> įgyvendina šias prieigos prie Asmens duomenų valdymo priemones:</w:t>
      </w:r>
    </w:p>
    <w:p w14:paraId="6AF4820F" w14:textId="77777777" w:rsidR="004007B2" w:rsidRPr="004007B2" w:rsidRDefault="00D74654" w:rsidP="001B117B">
      <w:pPr>
        <w:pStyle w:val="Heading1"/>
        <w:tabs>
          <w:tab w:val="left" w:pos="4512"/>
        </w:tabs>
        <w:spacing w:before="1"/>
        <w:ind w:right="6" w:hanging="668"/>
        <w:jc w:val="both"/>
        <w:rPr>
          <w:b w:val="0"/>
          <w:lang w:val="lt-LT"/>
        </w:rPr>
      </w:pPr>
      <w:r>
        <w:rPr>
          <w:b w:val="0"/>
          <w:lang w:val="lt-LT"/>
        </w:rPr>
        <w:t>31</w:t>
      </w:r>
      <w:r w:rsidR="004007B2" w:rsidRPr="004007B2">
        <w:rPr>
          <w:b w:val="0"/>
          <w:lang w:val="lt-LT"/>
        </w:rPr>
        <w:t>.1.</w:t>
      </w:r>
      <w:r w:rsidR="004007B2">
        <w:rPr>
          <w:b w:val="0"/>
          <w:lang w:val="lt-LT"/>
        </w:rPr>
        <w:t xml:space="preserve"> </w:t>
      </w:r>
      <w:r w:rsidR="004007B2" w:rsidRPr="004007B2">
        <w:rPr>
          <w:b w:val="0"/>
          <w:lang w:val="lt-LT"/>
        </w:rPr>
        <w:t>užtikrina prieigos prie Asmens duomenų apsaugą, valdymą ir kontrolę;</w:t>
      </w:r>
    </w:p>
    <w:p w14:paraId="412E7B86" w14:textId="77777777" w:rsidR="004007B2" w:rsidRPr="004007B2" w:rsidRDefault="00D74654" w:rsidP="001B117B">
      <w:pPr>
        <w:pStyle w:val="Heading1"/>
        <w:tabs>
          <w:tab w:val="left" w:pos="4512"/>
        </w:tabs>
        <w:spacing w:before="1"/>
        <w:ind w:left="0" w:right="6"/>
        <w:jc w:val="both"/>
        <w:rPr>
          <w:b w:val="0"/>
          <w:lang w:val="lt-LT"/>
        </w:rPr>
      </w:pPr>
      <w:r>
        <w:rPr>
          <w:b w:val="0"/>
          <w:lang w:val="lt-LT"/>
        </w:rPr>
        <w:t>31</w:t>
      </w:r>
      <w:r w:rsidR="004007B2" w:rsidRPr="004007B2">
        <w:rPr>
          <w:b w:val="0"/>
          <w:lang w:val="lt-LT"/>
        </w:rPr>
        <w:t>.2.</w:t>
      </w:r>
      <w:r w:rsidR="004007B2">
        <w:rPr>
          <w:b w:val="0"/>
          <w:lang w:val="lt-LT"/>
        </w:rPr>
        <w:t xml:space="preserve"> </w:t>
      </w:r>
      <w:r w:rsidR="004007B2" w:rsidRPr="004007B2">
        <w:rPr>
          <w:b w:val="0"/>
          <w:lang w:val="lt-LT"/>
        </w:rPr>
        <w:t>prieigą prie Asmens duomenų suteikia tik tam asmeniui, kuriam Asmens duomenys yra reikalingi jo funkcijoms vykdyti;</w:t>
      </w:r>
    </w:p>
    <w:p w14:paraId="2F45AA1C" w14:textId="77777777" w:rsidR="004007B2" w:rsidRPr="004007B2" w:rsidRDefault="00D74654" w:rsidP="001B117B">
      <w:pPr>
        <w:pStyle w:val="Heading1"/>
        <w:tabs>
          <w:tab w:val="left" w:pos="4512"/>
        </w:tabs>
        <w:spacing w:before="1"/>
        <w:ind w:right="6" w:hanging="668"/>
        <w:jc w:val="both"/>
        <w:rPr>
          <w:b w:val="0"/>
          <w:lang w:val="lt-LT"/>
        </w:rPr>
      </w:pPr>
      <w:r>
        <w:rPr>
          <w:b w:val="0"/>
          <w:lang w:val="lt-LT"/>
        </w:rPr>
        <w:t>31</w:t>
      </w:r>
      <w:r w:rsidR="004007B2" w:rsidRPr="004007B2">
        <w:rPr>
          <w:b w:val="0"/>
          <w:lang w:val="lt-LT"/>
        </w:rPr>
        <w:t>.3.</w:t>
      </w:r>
      <w:r w:rsidR="004007B2">
        <w:rPr>
          <w:b w:val="0"/>
          <w:lang w:val="lt-LT"/>
        </w:rPr>
        <w:t xml:space="preserve"> </w:t>
      </w:r>
      <w:r w:rsidR="004007B2" w:rsidRPr="004007B2">
        <w:rPr>
          <w:b w:val="0"/>
          <w:lang w:val="lt-LT"/>
        </w:rPr>
        <w:t>įgyvendina reikalavimus prieigos prie Asmens duomenų slaptažodžiams:</w:t>
      </w:r>
    </w:p>
    <w:p w14:paraId="1E9BB344" w14:textId="77777777" w:rsidR="004007B2" w:rsidRPr="004007B2" w:rsidRDefault="00D74654" w:rsidP="001B117B">
      <w:pPr>
        <w:pStyle w:val="Heading1"/>
        <w:tabs>
          <w:tab w:val="left" w:pos="4512"/>
        </w:tabs>
        <w:spacing w:before="1"/>
        <w:ind w:right="6" w:hanging="668"/>
        <w:jc w:val="both"/>
        <w:rPr>
          <w:b w:val="0"/>
          <w:lang w:val="lt-LT"/>
        </w:rPr>
      </w:pPr>
      <w:r>
        <w:rPr>
          <w:b w:val="0"/>
          <w:lang w:val="lt-LT"/>
        </w:rPr>
        <w:t>31</w:t>
      </w:r>
      <w:r w:rsidR="004007B2" w:rsidRPr="004007B2">
        <w:rPr>
          <w:b w:val="0"/>
          <w:lang w:val="lt-LT"/>
        </w:rPr>
        <w:t>.3.1.</w:t>
      </w:r>
      <w:r w:rsidR="004007B2">
        <w:rPr>
          <w:b w:val="0"/>
          <w:lang w:val="lt-LT"/>
        </w:rPr>
        <w:t xml:space="preserve"> </w:t>
      </w:r>
      <w:r w:rsidR="004007B2" w:rsidRPr="004007B2">
        <w:rPr>
          <w:b w:val="0"/>
          <w:lang w:val="lt-LT"/>
        </w:rPr>
        <w:t>užtikrintas jų konfidencialumas;</w:t>
      </w:r>
    </w:p>
    <w:p w14:paraId="5638E8EE" w14:textId="77777777" w:rsidR="004007B2" w:rsidRPr="004007B2" w:rsidRDefault="00D74654" w:rsidP="001B117B">
      <w:pPr>
        <w:pStyle w:val="Heading1"/>
        <w:tabs>
          <w:tab w:val="left" w:pos="4512"/>
        </w:tabs>
        <w:spacing w:before="1"/>
        <w:ind w:right="6" w:hanging="668"/>
        <w:jc w:val="both"/>
        <w:rPr>
          <w:b w:val="0"/>
          <w:lang w:val="lt-LT"/>
        </w:rPr>
      </w:pPr>
      <w:r>
        <w:rPr>
          <w:b w:val="0"/>
          <w:lang w:val="lt-LT"/>
        </w:rPr>
        <w:t>31</w:t>
      </w:r>
      <w:r w:rsidR="004007B2" w:rsidRPr="004007B2">
        <w:rPr>
          <w:b w:val="0"/>
          <w:lang w:val="lt-LT"/>
        </w:rPr>
        <w:t>.3.2.</w:t>
      </w:r>
      <w:r w:rsidR="004007B2">
        <w:rPr>
          <w:b w:val="0"/>
          <w:lang w:val="lt-LT"/>
        </w:rPr>
        <w:t xml:space="preserve"> </w:t>
      </w:r>
      <w:r w:rsidR="004007B2" w:rsidRPr="004007B2">
        <w:rPr>
          <w:b w:val="0"/>
          <w:lang w:val="lt-LT"/>
        </w:rPr>
        <w:t>jie yra unikalūs;</w:t>
      </w:r>
    </w:p>
    <w:p w14:paraId="604CD943" w14:textId="77777777" w:rsidR="004007B2" w:rsidRPr="004007B2" w:rsidRDefault="00D74654" w:rsidP="001B117B">
      <w:pPr>
        <w:pStyle w:val="Heading1"/>
        <w:tabs>
          <w:tab w:val="left" w:pos="4512"/>
        </w:tabs>
        <w:spacing w:before="1"/>
        <w:ind w:right="6" w:hanging="668"/>
        <w:jc w:val="both"/>
        <w:rPr>
          <w:b w:val="0"/>
          <w:lang w:val="lt-LT"/>
        </w:rPr>
      </w:pPr>
      <w:r>
        <w:rPr>
          <w:b w:val="0"/>
          <w:lang w:val="lt-LT"/>
        </w:rPr>
        <w:t>31</w:t>
      </w:r>
      <w:r w:rsidR="004007B2" w:rsidRPr="004007B2">
        <w:rPr>
          <w:b w:val="0"/>
          <w:lang w:val="lt-LT"/>
        </w:rPr>
        <w:t>.3.3.</w:t>
      </w:r>
      <w:r w:rsidR="004007B2">
        <w:rPr>
          <w:b w:val="0"/>
          <w:lang w:val="lt-LT"/>
        </w:rPr>
        <w:t xml:space="preserve"> </w:t>
      </w:r>
      <w:r w:rsidR="004007B2" w:rsidRPr="004007B2">
        <w:rPr>
          <w:b w:val="0"/>
          <w:lang w:val="lt-LT"/>
        </w:rPr>
        <w:t>jie sudaryti iš ne mažiau kaip 8 simbolių, nenaudojant asmeninio pobūdžio informacijos;</w:t>
      </w:r>
    </w:p>
    <w:p w14:paraId="7F37C145" w14:textId="77777777" w:rsidR="004007B2" w:rsidRPr="004007B2" w:rsidRDefault="00D74654" w:rsidP="001B117B">
      <w:pPr>
        <w:pStyle w:val="Heading1"/>
        <w:tabs>
          <w:tab w:val="left" w:pos="4512"/>
        </w:tabs>
        <w:spacing w:before="1"/>
        <w:ind w:right="6" w:hanging="668"/>
        <w:jc w:val="both"/>
        <w:rPr>
          <w:b w:val="0"/>
          <w:lang w:val="lt-LT"/>
        </w:rPr>
      </w:pPr>
      <w:r>
        <w:rPr>
          <w:b w:val="0"/>
          <w:lang w:val="lt-LT"/>
        </w:rPr>
        <w:t>31</w:t>
      </w:r>
      <w:r w:rsidR="004007B2" w:rsidRPr="004007B2">
        <w:rPr>
          <w:b w:val="0"/>
          <w:lang w:val="lt-LT"/>
        </w:rPr>
        <w:t>.3.4.</w:t>
      </w:r>
      <w:r w:rsidR="004007B2">
        <w:rPr>
          <w:b w:val="0"/>
          <w:lang w:val="lt-LT"/>
        </w:rPr>
        <w:t xml:space="preserve"> </w:t>
      </w:r>
      <w:r w:rsidR="004007B2" w:rsidRPr="004007B2">
        <w:rPr>
          <w:b w:val="0"/>
          <w:lang w:val="lt-LT"/>
        </w:rPr>
        <w:t>jie yra keičiami ne rečiau kaip kartą per 2 mėnesius;</w:t>
      </w:r>
    </w:p>
    <w:p w14:paraId="18FE5D6B" w14:textId="77777777" w:rsidR="004007B2" w:rsidRPr="004007B2" w:rsidRDefault="00D74654" w:rsidP="001B117B">
      <w:pPr>
        <w:pStyle w:val="Heading1"/>
        <w:tabs>
          <w:tab w:val="left" w:pos="4512"/>
        </w:tabs>
        <w:spacing w:before="1"/>
        <w:ind w:left="0" w:right="6"/>
        <w:jc w:val="both"/>
        <w:rPr>
          <w:b w:val="0"/>
          <w:lang w:val="lt-LT"/>
        </w:rPr>
      </w:pPr>
      <w:r>
        <w:rPr>
          <w:b w:val="0"/>
          <w:lang w:val="lt-LT"/>
        </w:rPr>
        <w:t>31</w:t>
      </w:r>
      <w:r w:rsidR="0087783C">
        <w:rPr>
          <w:b w:val="0"/>
          <w:lang w:val="lt-LT"/>
        </w:rPr>
        <w:t xml:space="preserve">.3.5. </w:t>
      </w:r>
      <w:r w:rsidR="004007B2" w:rsidRPr="004007B2">
        <w:rPr>
          <w:b w:val="0"/>
          <w:lang w:val="lt-LT"/>
        </w:rPr>
        <w:t>suėjus slaptažodžio keitimo terminui, pirmojo prisijungimo metu naudotojo privalomai keičiami;</w:t>
      </w:r>
    </w:p>
    <w:p w14:paraId="71529454" w14:textId="77777777" w:rsidR="004007B2" w:rsidRPr="004007B2" w:rsidRDefault="00D74654" w:rsidP="001B117B">
      <w:pPr>
        <w:pStyle w:val="Heading1"/>
        <w:tabs>
          <w:tab w:val="left" w:pos="4512"/>
        </w:tabs>
        <w:spacing w:before="1"/>
        <w:ind w:left="0" w:right="6"/>
        <w:jc w:val="both"/>
        <w:rPr>
          <w:b w:val="0"/>
          <w:lang w:val="lt-LT"/>
        </w:rPr>
      </w:pPr>
      <w:r>
        <w:rPr>
          <w:b w:val="0"/>
          <w:lang w:val="lt-LT"/>
        </w:rPr>
        <w:t>31</w:t>
      </w:r>
      <w:r w:rsidR="004007B2" w:rsidRPr="004007B2">
        <w:rPr>
          <w:b w:val="0"/>
          <w:lang w:val="lt-LT"/>
        </w:rPr>
        <w:t>.4.</w:t>
      </w:r>
      <w:r w:rsidR="004007B2">
        <w:rPr>
          <w:b w:val="0"/>
          <w:lang w:val="lt-LT"/>
        </w:rPr>
        <w:t xml:space="preserve"> </w:t>
      </w:r>
      <w:r w:rsidR="004007B2" w:rsidRPr="004007B2">
        <w:rPr>
          <w:b w:val="0"/>
          <w:lang w:val="lt-LT"/>
        </w:rPr>
        <w:t>užtikrinama Asmens duomenų apsauga nuo neteisėto prisijungimo elektroninių ryšių priemonėmis.</w:t>
      </w:r>
    </w:p>
    <w:p w14:paraId="08115F24" w14:textId="77777777" w:rsidR="004007B2" w:rsidRPr="004007B2" w:rsidRDefault="00D74654" w:rsidP="001B117B">
      <w:pPr>
        <w:pStyle w:val="Heading1"/>
        <w:tabs>
          <w:tab w:val="left" w:pos="4512"/>
        </w:tabs>
        <w:spacing w:before="1"/>
        <w:ind w:left="0" w:right="6"/>
        <w:jc w:val="both"/>
        <w:rPr>
          <w:b w:val="0"/>
          <w:lang w:val="lt-LT"/>
        </w:rPr>
      </w:pPr>
      <w:r>
        <w:rPr>
          <w:b w:val="0"/>
          <w:lang w:val="lt-LT"/>
        </w:rPr>
        <w:t>32</w:t>
      </w:r>
      <w:r w:rsidR="004007B2" w:rsidRPr="004007B2">
        <w:rPr>
          <w:b w:val="0"/>
          <w:lang w:val="lt-LT"/>
        </w:rPr>
        <w:t>.</w:t>
      </w:r>
      <w:r w:rsidR="004007B2">
        <w:rPr>
          <w:b w:val="0"/>
          <w:lang w:val="lt-LT"/>
        </w:rPr>
        <w:t xml:space="preserve"> </w:t>
      </w:r>
      <w:r w:rsidR="004007B2" w:rsidRPr="004007B2">
        <w:rPr>
          <w:b w:val="0"/>
          <w:lang w:val="lt-LT"/>
        </w:rPr>
        <w:t>Į</w:t>
      </w:r>
      <w:r w:rsidR="008432F2">
        <w:rPr>
          <w:b w:val="0"/>
          <w:lang w:val="lt-LT"/>
        </w:rPr>
        <w:t>staiga</w:t>
      </w:r>
      <w:r w:rsidR="004007B2" w:rsidRPr="004007B2">
        <w:rPr>
          <w:b w:val="0"/>
          <w:lang w:val="lt-LT"/>
        </w:rPr>
        <w:t xml:space="preserve"> užtikrina, kad į patalpas, kuriose saugomi Asmens duomenys, patektų tik asmenys, kurie yra įgalioti atlikti tokius veiksmus.</w:t>
      </w:r>
    </w:p>
    <w:p w14:paraId="1D7BAF0A" w14:textId="77777777" w:rsidR="004007B2" w:rsidRPr="004007B2" w:rsidRDefault="00D74654" w:rsidP="001B117B">
      <w:pPr>
        <w:pStyle w:val="Heading1"/>
        <w:tabs>
          <w:tab w:val="left" w:pos="4512"/>
        </w:tabs>
        <w:spacing w:before="1"/>
        <w:ind w:left="0" w:right="6"/>
        <w:jc w:val="both"/>
        <w:rPr>
          <w:b w:val="0"/>
          <w:lang w:val="lt-LT"/>
        </w:rPr>
      </w:pPr>
      <w:r>
        <w:rPr>
          <w:b w:val="0"/>
          <w:lang w:val="lt-LT"/>
        </w:rPr>
        <w:t>33</w:t>
      </w:r>
      <w:r w:rsidR="004007B2" w:rsidRPr="004007B2">
        <w:rPr>
          <w:b w:val="0"/>
          <w:lang w:val="lt-LT"/>
        </w:rPr>
        <w:t>.</w:t>
      </w:r>
      <w:r w:rsidR="004007B2">
        <w:rPr>
          <w:b w:val="0"/>
          <w:lang w:val="lt-LT"/>
        </w:rPr>
        <w:t xml:space="preserve"> </w:t>
      </w:r>
      <w:r w:rsidR="004007B2" w:rsidRPr="004007B2">
        <w:rPr>
          <w:b w:val="0"/>
          <w:lang w:val="lt-LT"/>
        </w:rPr>
        <w:t>Į</w:t>
      </w:r>
      <w:r w:rsidR="008432F2">
        <w:rPr>
          <w:b w:val="0"/>
          <w:lang w:val="lt-LT"/>
        </w:rPr>
        <w:t>staiga</w:t>
      </w:r>
      <w:r w:rsidR="004007B2" w:rsidRPr="004007B2">
        <w:rPr>
          <w:b w:val="0"/>
          <w:lang w:val="lt-LT"/>
        </w:rPr>
        <w:t xml:space="preserve"> užtikrina kompiuterinės įrangos apsaugą nuo kenksmingos programinės įrangos.</w:t>
      </w:r>
    </w:p>
    <w:p w14:paraId="2CF6C6A2" w14:textId="77777777" w:rsidR="004007B2" w:rsidRDefault="00D74654" w:rsidP="001B117B">
      <w:pPr>
        <w:pStyle w:val="Heading1"/>
        <w:tabs>
          <w:tab w:val="left" w:pos="4512"/>
        </w:tabs>
        <w:spacing w:before="1"/>
        <w:ind w:left="0" w:right="6"/>
        <w:jc w:val="both"/>
        <w:rPr>
          <w:b w:val="0"/>
          <w:lang w:val="lt-LT"/>
        </w:rPr>
      </w:pPr>
      <w:r>
        <w:rPr>
          <w:b w:val="0"/>
          <w:lang w:val="lt-LT"/>
        </w:rPr>
        <w:t>34</w:t>
      </w:r>
      <w:r w:rsidR="008D1260">
        <w:rPr>
          <w:b w:val="0"/>
          <w:lang w:val="lt-LT"/>
        </w:rPr>
        <w:t xml:space="preserve">. </w:t>
      </w:r>
      <w:r w:rsidR="004007B2" w:rsidRPr="004007B2">
        <w:rPr>
          <w:b w:val="0"/>
          <w:lang w:val="lt-LT"/>
        </w:rPr>
        <w:t>Asmens duomenis tvarkantys Darbuotojai privalo laikytis aukščiausių profesinės veiklos ir konfidencialumo standartų.</w:t>
      </w:r>
    </w:p>
    <w:p w14:paraId="122F10F1" w14:textId="77777777" w:rsidR="00CD2A33" w:rsidRDefault="00D74654" w:rsidP="001B117B">
      <w:pPr>
        <w:pStyle w:val="Heading1"/>
        <w:tabs>
          <w:tab w:val="left" w:pos="4512"/>
        </w:tabs>
        <w:spacing w:before="1"/>
        <w:ind w:left="0" w:right="6"/>
        <w:jc w:val="both"/>
        <w:rPr>
          <w:b w:val="0"/>
          <w:lang w:val="lt-LT"/>
        </w:rPr>
      </w:pPr>
      <w:r>
        <w:rPr>
          <w:b w:val="0"/>
          <w:lang w:val="lt-LT"/>
        </w:rPr>
        <w:t>35</w:t>
      </w:r>
      <w:r w:rsidR="00CD2A33">
        <w:rPr>
          <w:b w:val="0"/>
          <w:lang w:val="lt-LT"/>
        </w:rPr>
        <w:t>. Darbuotojai privalo taip organizuoti savo darbą, kad kiek įmanoma apribotų galimybę kitiems asmenims sužinoti tvarkomus Asmens duomenis:</w:t>
      </w:r>
    </w:p>
    <w:p w14:paraId="32A9AA18" w14:textId="77777777" w:rsidR="00CD2A33" w:rsidRDefault="00BB1164" w:rsidP="001B117B">
      <w:pPr>
        <w:pStyle w:val="Heading1"/>
        <w:tabs>
          <w:tab w:val="left" w:pos="4512"/>
        </w:tabs>
        <w:spacing w:before="1"/>
        <w:ind w:left="0" w:right="6"/>
        <w:jc w:val="both"/>
        <w:rPr>
          <w:b w:val="0"/>
          <w:lang w:val="lt-LT"/>
        </w:rPr>
      </w:pPr>
      <w:r>
        <w:rPr>
          <w:b w:val="0"/>
          <w:lang w:val="lt-LT"/>
        </w:rPr>
        <w:t>35</w:t>
      </w:r>
      <w:r w:rsidR="00CD2A33">
        <w:rPr>
          <w:b w:val="0"/>
          <w:lang w:val="lt-LT"/>
        </w:rPr>
        <w:t>.1. Nepaliekant dokumentų su tvarkomais Asmens duomenimis ar kompiuterio, kuriuo naudojantis galima atidaryti rinkmenas su Asmens duomenimis, be priežiūros taip, kad juose esančią informaciją galėtų perskaityti Darbuotojai, neturintys teisės dirbti su konkrečiais Asmens duomenimis;</w:t>
      </w:r>
    </w:p>
    <w:p w14:paraId="31EF2B91" w14:textId="77777777" w:rsidR="00CD2A33" w:rsidRDefault="00BB1164" w:rsidP="001B117B">
      <w:pPr>
        <w:pStyle w:val="Heading1"/>
        <w:tabs>
          <w:tab w:val="left" w:pos="4512"/>
        </w:tabs>
        <w:spacing w:before="1"/>
        <w:ind w:left="0" w:right="6"/>
        <w:jc w:val="both"/>
        <w:rPr>
          <w:b w:val="0"/>
          <w:lang w:val="lt-LT"/>
        </w:rPr>
      </w:pPr>
      <w:r>
        <w:rPr>
          <w:b w:val="0"/>
          <w:lang w:val="lt-LT"/>
        </w:rPr>
        <w:t>35</w:t>
      </w:r>
      <w:r w:rsidR="00CD2A33">
        <w:rPr>
          <w:b w:val="0"/>
          <w:lang w:val="lt-LT"/>
        </w:rPr>
        <w:t>.2. Dokumentus laikant taip, kad jų negalėtų perskaityti atsitiktiniai asmenys.</w:t>
      </w:r>
    </w:p>
    <w:p w14:paraId="3F673324" w14:textId="77777777" w:rsidR="00CD2A33" w:rsidRPr="004007B2" w:rsidRDefault="00BB1164" w:rsidP="001B117B">
      <w:pPr>
        <w:pStyle w:val="Heading1"/>
        <w:tabs>
          <w:tab w:val="left" w:pos="4512"/>
        </w:tabs>
        <w:spacing w:before="1"/>
        <w:ind w:left="0" w:right="6"/>
        <w:jc w:val="both"/>
        <w:rPr>
          <w:b w:val="0"/>
          <w:lang w:val="lt-LT"/>
        </w:rPr>
      </w:pPr>
      <w:r>
        <w:rPr>
          <w:b w:val="0"/>
          <w:lang w:val="lt-LT"/>
        </w:rPr>
        <w:t>36</w:t>
      </w:r>
      <w:r w:rsidR="00CD2A33">
        <w:rPr>
          <w:b w:val="0"/>
          <w:lang w:val="lt-LT"/>
        </w:rPr>
        <w:t>. Už Asmens duomenų saugumo pažeidimų valdymą ir reagavimą į šiuos pažeidimus atsako Įstaigos Pareigūnas.</w:t>
      </w:r>
    </w:p>
    <w:p w14:paraId="7521C145" w14:textId="77777777" w:rsidR="003C387A" w:rsidRDefault="003C0435" w:rsidP="001B117B">
      <w:pPr>
        <w:pStyle w:val="Heading1"/>
        <w:tabs>
          <w:tab w:val="left" w:pos="4512"/>
        </w:tabs>
        <w:spacing w:before="1"/>
        <w:ind w:right="4"/>
        <w:jc w:val="center"/>
        <w:rPr>
          <w:lang w:val="lt-LT"/>
        </w:rPr>
      </w:pPr>
      <w:r>
        <w:rPr>
          <w:lang w:val="lt-LT"/>
        </w:rPr>
        <w:t>VIII</w:t>
      </w:r>
      <w:r w:rsidR="003C387A">
        <w:rPr>
          <w:lang w:val="lt-LT"/>
        </w:rPr>
        <w:t xml:space="preserve"> </w:t>
      </w:r>
      <w:r w:rsidR="003C387A" w:rsidRPr="00D844DD">
        <w:rPr>
          <w:lang w:val="lt-LT"/>
        </w:rPr>
        <w:t>SKYRIUS</w:t>
      </w:r>
    </w:p>
    <w:p w14:paraId="2B006210" w14:textId="77777777" w:rsidR="003C387A" w:rsidRDefault="003C387A" w:rsidP="001B117B">
      <w:pPr>
        <w:pStyle w:val="Heading1"/>
        <w:tabs>
          <w:tab w:val="left" w:pos="4512"/>
        </w:tabs>
        <w:spacing w:before="1"/>
        <w:ind w:right="4"/>
        <w:jc w:val="center"/>
        <w:rPr>
          <w:lang w:val="lt-LT"/>
        </w:rPr>
      </w:pPr>
      <w:r>
        <w:rPr>
          <w:lang w:val="lt-LT"/>
        </w:rPr>
        <w:t>ASMENS DUOMENŲ ATSKLEIDIMAS</w:t>
      </w:r>
      <w:r w:rsidR="00B22E95">
        <w:rPr>
          <w:lang w:val="lt-LT"/>
        </w:rPr>
        <w:t xml:space="preserve"> IR TEIKIMAS TRETIESIEMS ASMENIMS</w:t>
      </w:r>
    </w:p>
    <w:p w14:paraId="48BECC2A" w14:textId="77777777" w:rsidR="003C387A" w:rsidRDefault="003C387A" w:rsidP="001B117B">
      <w:pPr>
        <w:pStyle w:val="Heading1"/>
        <w:tabs>
          <w:tab w:val="left" w:pos="4512"/>
        </w:tabs>
        <w:spacing w:before="1"/>
        <w:ind w:left="0" w:right="4"/>
        <w:rPr>
          <w:lang w:val="lt-LT"/>
        </w:rPr>
      </w:pPr>
    </w:p>
    <w:p w14:paraId="5AAB449E" w14:textId="77777777" w:rsidR="00010330" w:rsidRDefault="00BB1164" w:rsidP="001B117B">
      <w:pPr>
        <w:pStyle w:val="Heading1"/>
        <w:tabs>
          <w:tab w:val="left" w:pos="4512"/>
        </w:tabs>
        <w:spacing w:before="1"/>
        <w:ind w:left="-142" w:right="6"/>
        <w:jc w:val="both"/>
        <w:rPr>
          <w:b w:val="0"/>
          <w:lang w:val="lt-LT"/>
        </w:rPr>
      </w:pPr>
      <w:r>
        <w:rPr>
          <w:b w:val="0"/>
          <w:lang w:val="lt-LT"/>
        </w:rPr>
        <w:t>37</w:t>
      </w:r>
      <w:r w:rsidR="00B96630">
        <w:rPr>
          <w:b w:val="0"/>
          <w:lang w:val="lt-LT"/>
        </w:rPr>
        <w:t xml:space="preserve">. </w:t>
      </w:r>
      <w:r w:rsidR="00010330">
        <w:rPr>
          <w:b w:val="0"/>
          <w:lang w:val="lt-LT"/>
        </w:rPr>
        <w:t>Į</w:t>
      </w:r>
      <w:r w:rsidR="008432F2">
        <w:rPr>
          <w:b w:val="0"/>
          <w:lang w:val="lt-LT"/>
        </w:rPr>
        <w:t>staiga</w:t>
      </w:r>
      <w:r w:rsidR="00010330">
        <w:rPr>
          <w:b w:val="0"/>
          <w:lang w:val="lt-LT"/>
        </w:rPr>
        <w:t xml:space="preserve"> Duomenų subjektų duomenis </w:t>
      </w:r>
      <w:r w:rsidR="00C50556">
        <w:rPr>
          <w:b w:val="0"/>
          <w:lang w:val="lt-LT"/>
        </w:rPr>
        <w:t>D</w:t>
      </w:r>
      <w:r w:rsidR="00010330">
        <w:rPr>
          <w:b w:val="0"/>
          <w:lang w:val="lt-LT"/>
        </w:rPr>
        <w:t xml:space="preserve">uomenų gavėjams teikia tik nepažeidžiant teisės aktuose įtvirtintų reikalavimų ir Asmens duomenų konfidencialumo užtikrinimo pagal sudarytą sutartį arba vienkartinį </w:t>
      </w:r>
      <w:r w:rsidR="00C50556">
        <w:rPr>
          <w:b w:val="0"/>
          <w:lang w:val="lt-LT"/>
        </w:rPr>
        <w:t>D</w:t>
      </w:r>
      <w:r w:rsidR="00010330">
        <w:rPr>
          <w:b w:val="0"/>
          <w:lang w:val="lt-LT"/>
        </w:rPr>
        <w:t>uomenų gavėjo prašymą.</w:t>
      </w:r>
    </w:p>
    <w:p w14:paraId="777447AC" w14:textId="77777777" w:rsidR="00010330" w:rsidRDefault="00BB1164" w:rsidP="001B117B">
      <w:pPr>
        <w:pStyle w:val="Heading1"/>
        <w:tabs>
          <w:tab w:val="left" w:pos="4512"/>
        </w:tabs>
        <w:spacing w:before="1"/>
        <w:ind w:left="-142" w:right="6"/>
        <w:jc w:val="both"/>
        <w:rPr>
          <w:b w:val="0"/>
          <w:lang w:val="lt-LT"/>
        </w:rPr>
      </w:pPr>
      <w:r>
        <w:rPr>
          <w:b w:val="0"/>
          <w:lang w:val="lt-LT"/>
        </w:rPr>
        <w:t>38</w:t>
      </w:r>
      <w:r w:rsidR="00010330">
        <w:rPr>
          <w:b w:val="0"/>
          <w:lang w:val="lt-LT"/>
        </w:rPr>
        <w:t xml:space="preserve">. Vienkartinio duomenų teikimo atveju, Įstaiga, teikdama Asmens duomenis pagal </w:t>
      </w:r>
      <w:r w:rsidR="00C50556">
        <w:rPr>
          <w:b w:val="0"/>
          <w:lang w:val="lt-LT"/>
        </w:rPr>
        <w:t>D</w:t>
      </w:r>
      <w:r w:rsidR="00010330">
        <w:rPr>
          <w:b w:val="0"/>
          <w:lang w:val="lt-LT"/>
        </w:rPr>
        <w:t>uomenų gavėjo prašymą, prioritetą teikia elektroninių ryšių priemonėmis.</w:t>
      </w:r>
    </w:p>
    <w:p w14:paraId="42EE8F5D" w14:textId="77777777" w:rsidR="00B22E95" w:rsidRDefault="00B22E95" w:rsidP="001B117B">
      <w:pPr>
        <w:pStyle w:val="Heading1"/>
        <w:tabs>
          <w:tab w:val="left" w:pos="4512"/>
        </w:tabs>
        <w:spacing w:before="1"/>
        <w:ind w:left="-142" w:right="6"/>
        <w:jc w:val="both"/>
        <w:rPr>
          <w:b w:val="0"/>
          <w:lang w:val="lt-LT"/>
        </w:rPr>
      </w:pPr>
      <w:r>
        <w:rPr>
          <w:b w:val="0"/>
          <w:lang w:val="lt-LT"/>
        </w:rPr>
        <w:t>39. Duomenų subjektų asmens duomenys teikiami:</w:t>
      </w:r>
    </w:p>
    <w:p w14:paraId="54FEC29E" w14:textId="77777777" w:rsidR="00B22E95" w:rsidRDefault="00B22E95" w:rsidP="001B117B">
      <w:pPr>
        <w:pStyle w:val="Heading1"/>
        <w:tabs>
          <w:tab w:val="left" w:pos="4512"/>
        </w:tabs>
        <w:spacing w:before="1"/>
        <w:ind w:left="-142" w:right="6"/>
        <w:jc w:val="both"/>
        <w:rPr>
          <w:b w:val="0"/>
          <w:lang w:val="lt-LT"/>
        </w:rPr>
      </w:pPr>
      <w:r>
        <w:rPr>
          <w:b w:val="0"/>
          <w:lang w:val="lt-LT"/>
        </w:rPr>
        <w:t xml:space="preserve">39.1. Valstybinei darbo inspekcijai prie Socialinės apsaugos ir darbo ministerijos, siekiant pranešti apie nelaimingą atsitikimą darbe. </w:t>
      </w:r>
    </w:p>
    <w:p w14:paraId="4C7D0D73" w14:textId="77777777" w:rsidR="00B22E95" w:rsidRDefault="00B22E95" w:rsidP="001B117B">
      <w:pPr>
        <w:pStyle w:val="Heading1"/>
        <w:tabs>
          <w:tab w:val="left" w:pos="4512"/>
        </w:tabs>
        <w:spacing w:before="1"/>
        <w:ind w:left="-142" w:right="6"/>
        <w:jc w:val="both"/>
        <w:rPr>
          <w:b w:val="0"/>
          <w:lang w:val="lt-LT"/>
        </w:rPr>
      </w:pPr>
      <w:r>
        <w:rPr>
          <w:b w:val="0"/>
          <w:lang w:val="lt-LT"/>
        </w:rPr>
        <w:t>39.2. Valstybinei mokesčių inspekcijai prie Lietuvos Respublikos finansų ministerijos, siekiant užtikrinti tinkamą darbo užmokesčio ir su juo susi</w:t>
      </w:r>
      <w:r w:rsidR="00FA5DF6">
        <w:rPr>
          <w:b w:val="0"/>
          <w:lang w:val="lt-LT"/>
        </w:rPr>
        <w:t xml:space="preserve">jusių mokesčių apskaičiavimą, išmokėjimą ai ataskaitų bei deklaracijų sudarymą. </w:t>
      </w:r>
    </w:p>
    <w:p w14:paraId="7479DDC0" w14:textId="77777777" w:rsidR="00B22E95" w:rsidRDefault="00B22E95" w:rsidP="00FA5DF6">
      <w:pPr>
        <w:pStyle w:val="Heading1"/>
        <w:tabs>
          <w:tab w:val="left" w:pos="4512"/>
        </w:tabs>
        <w:spacing w:before="0"/>
        <w:ind w:left="-142" w:right="6"/>
        <w:jc w:val="both"/>
        <w:rPr>
          <w:b w:val="0"/>
          <w:lang w:val="lt-LT"/>
        </w:rPr>
      </w:pPr>
      <w:r>
        <w:rPr>
          <w:b w:val="0"/>
          <w:lang w:val="lt-LT"/>
        </w:rPr>
        <w:t>39.</w:t>
      </w:r>
      <w:r w:rsidR="00FA5DF6">
        <w:rPr>
          <w:b w:val="0"/>
          <w:lang w:val="lt-LT"/>
        </w:rPr>
        <w:t>3</w:t>
      </w:r>
      <w:r>
        <w:rPr>
          <w:b w:val="0"/>
          <w:lang w:val="lt-LT"/>
        </w:rPr>
        <w:t>. Valstybinio socialinio draudimo fondo valdybai prie Socialinės apsaugos ir darbo ministerijos, siekiant pranešti apie apdraustųjų valstybinio socialinio draudimo pradžią ar pabaigą, nedraudiminius laikotarpius, apie apdraustųjų suteiktas (atšauktas) tėvystės atostogas arba atostogas vaikui prižiūrėti.</w:t>
      </w:r>
    </w:p>
    <w:p w14:paraId="023CFAF3" w14:textId="77777777" w:rsidR="00B22E95" w:rsidRDefault="00FA5DF6" w:rsidP="00FA5DF6">
      <w:pPr>
        <w:pStyle w:val="Heading1"/>
        <w:tabs>
          <w:tab w:val="left" w:pos="4512"/>
        </w:tabs>
        <w:spacing w:before="0"/>
        <w:ind w:left="-142" w:right="6"/>
        <w:jc w:val="both"/>
        <w:rPr>
          <w:b w:val="0"/>
          <w:lang w:val="lt-LT"/>
        </w:rPr>
      </w:pPr>
      <w:r>
        <w:rPr>
          <w:b w:val="0"/>
          <w:lang w:val="lt-LT"/>
        </w:rPr>
        <w:t xml:space="preserve">40. Kitų Duomenų subjektų asmens duomenys tretiesiems asmenims neteikiami, išskyrus Valstybės institucijas, valstybės įgaliotus asmenis, operatyvinį darbą dirbančius asmenis ir kitus asmenis, kurių veiklą reglamentuojančiuose teisės aktuose yra nustatyta teisė gauti informaciją iš valstybės įstaigų ir organizacijų. </w:t>
      </w:r>
    </w:p>
    <w:p w14:paraId="7873FAD7" w14:textId="77777777" w:rsidR="003C387A" w:rsidRDefault="003C0435" w:rsidP="001B117B">
      <w:pPr>
        <w:pStyle w:val="Heading1"/>
        <w:tabs>
          <w:tab w:val="left" w:pos="4512"/>
        </w:tabs>
        <w:spacing w:before="1"/>
        <w:ind w:right="4"/>
        <w:jc w:val="center"/>
        <w:rPr>
          <w:lang w:val="lt-LT"/>
        </w:rPr>
      </w:pPr>
      <w:r>
        <w:rPr>
          <w:lang w:val="lt-LT"/>
        </w:rPr>
        <w:t>I</w:t>
      </w:r>
      <w:r w:rsidR="0087783C">
        <w:rPr>
          <w:lang w:val="lt-LT"/>
        </w:rPr>
        <w:t>X</w:t>
      </w:r>
      <w:r w:rsidR="003C387A">
        <w:rPr>
          <w:lang w:val="lt-LT"/>
        </w:rPr>
        <w:t xml:space="preserve"> </w:t>
      </w:r>
      <w:r w:rsidR="003C387A" w:rsidRPr="00D844DD">
        <w:rPr>
          <w:lang w:val="lt-LT"/>
        </w:rPr>
        <w:t>SKYRIUS</w:t>
      </w:r>
    </w:p>
    <w:p w14:paraId="146AFDA6" w14:textId="77777777" w:rsidR="003C387A" w:rsidRPr="003C387A" w:rsidRDefault="003C387A" w:rsidP="001B117B">
      <w:pPr>
        <w:pStyle w:val="Heading1"/>
        <w:tabs>
          <w:tab w:val="left" w:pos="4512"/>
        </w:tabs>
        <w:spacing w:before="1" w:after="100" w:afterAutospacing="1"/>
        <w:ind w:right="4"/>
        <w:jc w:val="center"/>
        <w:rPr>
          <w:b w:val="0"/>
          <w:lang w:val="lt-LT"/>
        </w:rPr>
      </w:pPr>
      <w:r>
        <w:rPr>
          <w:lang w:val="lt-LT"/>
        </w:rPr>
        <w:t>ASMENS DUOMENŲ IŠTRYNIMAS IR SUNAIKINIMAS</w:t>
      </w:r>
    </w:p>
    <w:p w14:paraId="6791974E" w14:textId="77777777" w:rsidR="0087783C" w:rsidRDefault="00BB1164" w:rsidP="001B117B">
      <w:pPr>
        <w:pStyle w:val="Heading1"/>
        <w:tabs>
          <w:tab w:val="left" w:pos="4512"/>
        </w:tabs>
        <w:spacing w:before="1"/>
        <w:ind w:left="-142" w:right="6" w:firstLine="41"/>
        <w:jc w:val="both"/>
        <w:rPr>
          <w:b w:val="0"/>
          <w:lang w:val="lt-LT"/>
        </w:rPr>
      </w:pPr>
      <w:r>
        <w:rPr>
          <w:b w:val="0"/>
          <w:lang w:val="lt-LT"/>
        </w:rPr>
        <w:t>4</w:t>
      </w:r>
      <w:r w:rsidR="00FA5DF6">
        <w:rPr>
          <w:b w:val="0"/>
          <w:lang w:val="lt-LT"/>
        </w:rPr>
        <w:t>1</w:t>
      </w:r>
      <w:r w:rsidR="003C387A">
        <w:rPr>
          <w:b w:val="0"/>
          <w:lang w:val="lt-LT"/>
        </w:rPr>
        <w:t xml:space="preserve">. </w:t>
      </w:r>
      <w:r w:rsidR="003C387A" w:rsidRPr="003C387A">
        <w:rPr>
          <w:b w:val="0"/>
          <w:lang w:val="lt-LT"/>
        </w:rPr>
        <w:t>Į</w:t>
      </w:r>
      <w:r w:rsidR="008432F2">
        <w:rPr>
          <w:b w:val="0"/>
          <w:lang w:val="lt-LT"/>
        </w:rPr>
        <w:t>staiga</w:t>
      </w:r>
      <w:r w:rsidR="003C387A" w:rsidRPr="003C387A">
        <w:rPr>
          <w:b w:val="0"/>
          <w:lang w:val="lt-LT"/>
        </w:rPr>
        <w:t xml:space="preserve"> netvarko Asmens duomenų ilgiau, nei to reikia, atsižvelgiant į Asmens duomenų</w:t>
      </w:r>
      <w:r w:rsidR="003C387A">
        <w:rPr>
          <w:b w:val="0"/>
          <w:lang w:val="lt-LT"/>
        </w:rPr>
        <w:t xml:space="preserve"> </w:t>
      </w:r>
      <w:r w:rsidR="003C387A" w:rsidRPr="003C387A">
        <w:rPr>
          <w:b w:val="0"/>
          <w:lang w:val="lt-LT"/>
        </w:rPr>
        <w:t>tvarkymo tikslus, Į</w:t>
      </w:r>
      <w:r w:rsidR="008432F2">
        <w:rPr>
          <w:b w:val="0"/>
          <w:lang w:val="lt-LT"/>
        </w:rPr>
        <w:t>staiga</w:t>
      </w:r>
      <w:r w:rsidR="003C387A" w:rsidRPr="003C387A">
        <w:rPr>
          <w:b w:val="0"/>
          <w:lang w:val="lt-LT"/>
        </w:rPr>
        <w:t xml:space="preserve"> nustatytą tvarką bei teisės aktų nustatytus reikalavimus.</w:t>
      </w:r>
    </w:p>
    <w:p w14:paraId="5766688C" w14:textId="77777777" w:rsidR="005E66DD" w:rsidRDefault="00BB1164" w:rsidP="001B117B">
      <w:pPr>
        <w:pStyle w:val="Heading1"/>
        <w:tabs>
          <w:tab w:val="left" w:pos="4512"/>
        </w:tabs>
        <w:spacing w:before="1"/>
        <w:ind w:left="-142" w:right="6" w:firstLine="41"/>
        <w:jc w:val="both"/>
        <w:rPr>
          <w:b w:val="0"/>
          <w:lang w:val="lt-LT"/>
        </w:rPr>
      </w:pPr>
      <w:r>
        <w:rPr>
          <w:b w:val="0"/>
          <w:lang w:val="lt-LT"/>
        </w:rPr>
        <w:t>4</w:t>
      </w:r>
      <w:r w:rsidR="00FA5DF6">
        <w:rPr>
          <w:b w:val="0"/>
          <w:lang w:val="lt-LT"/>
        </w:rPr>
        <w:t>2</w:t>
      </w:r>
      <w:r w:rsidR="0087783C">
        <w:rPr>
          <w:b w:val="0"/>
          <w:lang w:val="lt-LT"/>
        </w:rPr>
        <w:t xml:space="preserve">. </w:t>
      </w:r>
      <w:r w:rsidR="003C387A" w:rsidRPr="003C387A">
        <w:rPr>
          <w:b w:val="0"/>
          <w:lang w:val="lt-LT"/>
        </w:rPr>
        <w:t>Į</w:t>
      </w:r>
      <w:r w:rsidR="008432F2">
        <w:rPr>
          <w:b w:val="0"/>
          <w:lang w:val="lt-LT"/>
        </w:rPr>
        <w:t>staiga</w:t>
      </w:r>
      <w:r w:rsidR="003C387A" w:rsidRPr="003C387A">
        <w:rPr>
          <w:b w:val="0"/>
          <w:lang w:val="lt-LT"/>
        </w:rPr>
        <w:t xml:space="preserve"> gali saugoti Asmens duomenis ilgiau, nei nurodyta šiose Asmens duomenų tvarkymo</w:t>
      </w:r>
      <w:r w:rsidR="0087783C">
        <w:rPr>
          <w:b w:val="0"/>
          <w:lang w:val="lt-LT"/>
        </w:rPr>
        <w:t xml:space="preserve"> </w:t>
      </w:r>
      <w:r w:rsidR="003C387A" w:rsidRPr="003C387A">
        <w:rPr>
          <w:b w:val="0"/>
          <w:lang w:val="lt-LT"/>
        </w:rPr>
        <w:t>taisyklėse tik tuo atveju, jei Asmens duomenys yra saugomi archyvavimo tikslu ir yra imtasi tinkamų organizacinių bei techninių priemonių apsaugoti Duomenų subjektų teisėms ir laisvėms.</w:t>
      </w:r>
    </w:p>
    <w:p w14:paraId="0EC59B34" w14:textId="77777777" w:rsidR="005E66DD" w:rsidRDefault="00BB1164" w:rsidP="001B117B">
      <w:pPr>
        <w:pStyle w:val="Heading1"/>
        <w:tabs>
          <w:tab w:val="left" w:pos="4512"/>
        </w:tabs>
        <w:spacing w:before="1"/>
        <w:ind w:left="-142" w:right="6" w:firstLine="41"/>
        <w:jc w:val="both"/>
        <w:rPr>
          <w:b w:val="0"/>
          <w:lang w:val="lt-LT"/>
        </w:rPr>
      </w:pPr>
      <w:r>
        <w:rPr>
          <w:b w:val="0"/>
          <w:lang w:val="lt-LT"/>
        </w:rPr>
        <w:t>4</w:t>
      </w:r>
      <w:r w:rsidR="00FA5DF6">
        <w:rPr>
          <w:b w:val="0"/>
          <w:lang w:val="lt-LT"/>
        </w:rPr>
        <w:t>3</w:t>
      </w:r>
      <w:r w:rsidR="0087783C">
        <w:rPr>
          <w:b w:val="0"/>
          <w:lang w:val="lt-LT"/>
        </w:rPr>
        <w:t xml:space="preserve">. </w:t>
      </w:r>
      <w:r w:rsidR="003C387A" w:rsidRPr="003C387A">
        <w:rPr>
          <w:b w:val="0"/>
          <w:lang w:val="lt-LT"/>
        </w:rPr>
        <w:t xml:space="preserve">Asmens duomenų ištrynimas ir sunaikinimas yra fiksuojamas (dokumentuojamas) kiekvieno Asmens duomenų ištrynimo ir sunaikinimo atveju pasibaigus Asmens duomenų tvarkymo terminui ar Duomenų subjektui pasinaudojus savo </w:t>
      </w:r>
      <w:proofErr w:type="spellStart"/>
      <w:r w:rsidR="003C387A" w:rsidRPr="003C387A">
        <w:rPr>
          <w:b w:val="0"/>
          <w:lang w:val="lt-LT"/>
        </w:rPr>
        <w:t>BDAR</w:t>
      </w:r>
      <w:proofErr w:type="spellEnd"/>
      <w:r w:rsidR="003C387A" w:rsidRPr="003C387A">
        <w:rPr>
          <w:b w:val="0"/>
          <w:lang w:val="lt-LT"/>
        </w:rPr>
        <w:t xml:space="preserve"> bei Į</w:t>
      </w:r>
      <w:r w:rsidR="008432F2">
        <w:rPr>
          <w:b w:val="0"/>
          <w:lang w:val="lt-LT"/>
        </w:rPr>
        <w:t>staigos</w:t>
      </w:r>
      <w:r w:rsidR="003C387A" w:rsidRPr="003C387A">
        <w:rPr>
          <w:b w:val="0"/>
          <w:lang w:val="lt-LT"/>
        </w:rPr>
        <w:t xml:space="preserve"> privatumo politikoje nustatytomis teisėmis.</w:t>
      </w:r>
    </w:p>
    <w:p w14:paraId="4DDFD349" w14:textId="77777777" w:rsidR="003C387A" w:rsidRPr="003C387A" w:rsidRDefault="00BB1164" w:rsidP="001B117B">
      <w:pPr>
        <w:pStyle w:val="Heading1"/>
        <w:tabs>
          <w:tab w:val="left" w:pos="4512"/>
        </w:tabs>
        <w:spacing w:before="1"/>
        <w:ind w:left="-142" w:right="6" w:firstLine="41"/>
        <w:jc w:val="both"/>
        <w:rPr>
          <w:b w:val="0"/>
          <w:lang w:val="lt-LT"/>
        </w:rPr>
      </w:pPr>
      <w:r>
        <w:rPr>
          <w:b w:val="0"/>
          <w:lang w:val="lt-LT"/>
        </w:rPr>
        <w:t>4</w:t>
      </w:r>
      <w:r w:rsidR="00FA5DF6">
        <w:rPr>
          <w:b w:val="0"/>
          <w:lang w:val="lt-LT"/>
        </w:rPr>
        <w:t>4</w:t>
      </w:r>
      <w:r w:rsidR="0087783C">
        <w:rPr>
          <w:b w:val="0"/>
          <w:lang w:val="lt-LT"/>
        </w:rPr>
        <w:t xml:space="preserve">. </w:t>
      </w:r>
      <w:r w:rsidR="003C387A" w:rsidRPr="003C387A">
        <w:rPr>
          <w:b w:val="0"/>
          <w:lang w:val="lt-LT"/>
        </w:rPr>
        <w:t>Asmens duomenys turi būti ištrinti ir sunaikinti laikantis tuo metu egzistuojančių geros praktikos standartų.</w:t>
      </w:r>
    </w:p>
    <w:p w14:paraId="1EB9769B" w14:textId="77777777" w:rsidR="003C387A" w:rsidRDefault="0087783C" w:rsidP="001B117B">
      <w:pPr>
        <w:pStyle w:val="Heading1"/>
        <w:tabs>
          <w:tab w:val="left" w:pos="4512"/>
        </w:tabs>
        <w:spacing w:before="1"/>
        <w:ind w:right="4"/>
        <w:jc w:val="center"/>
        <w:rPr>
          <w:lang w:val="lt-LT"/>
        </w:rPr>
      </w:pPr>
      <w:r>
        <w:rPr>
          <w:lang w:val="lt-LT"/>
        </w:rPr>
        <w:t>X</w:t>
      </w:r>
      <w:r w:rsidR="003C387A">
        <w:rPr>
          <w:lang w:val="lt-LT"/>
        </w:rPr>
        <w:t xml:space="preserve"> </w:t>
      </w:r>
      <w:r w:rsidR="003C387A" w:rsidRPr="00D844DD">
        <w:rPr>
          <w:lang w:val="lt-LT"/>
        </w:rPr>
        <w:t>SKYRIUS</w:t>
      </w:r>
    </w:p>
    <w:p w14:paraId="4C07DF0A" w14:textId="77777777" w:rsidR="003C387A" w:rsidRDefault="003C387A" w:rsidP="001B117B">
      <w:pPr>
        <w:pStyle w:val="Heading1"/>
        <w:tabs>
          <w:tab w:val="left" w:pos="4512"/>
        </w:tabs>
        <w:spacing w:before="1"/>
        <w:ind w:right="4"/>
        <w:jc w:val="center"/>
        <w:rPr>
          <w:lang w:val="lt-LT"/>
        </w:rPr>
      </w:pPr>
      <w:r>
        <w:rPr>
          <w:lang w:val="lt-LT"/>
        </w:rPr>
        <w:t>BAIGIAMOSIOS NUOSTATOS</w:t>
      </w:r>
    </w:p>
    <w:p w14:paraId="65046E74" w14:textId="77777777" w:rsidR="003C387A" w:rsidRDefault="00BB1164" w:rsidP="001B117B">
      <w:pPr>
        <w:pStyle w:val="Heading1"/>
        <w:tabs>
          <w:tab w:val="left" w:pos="4512"/>
        </w:tabs>
        <w:spacing w:before="100" w:beforeAutospacing="1"/>
        <w:ind w:left="0"/>
        <w:jc w:val="both"/>
        <w:rPr>
          <w:b w:val="0"/>
          <w:lang w:val="lt-LT"/>
        </w:rPr>
      </w:pPr>
      <w:r>
        <w:rPr>
          <w:b w:val="0"/>
          <w:lang w:val="lt-LT"/>
        </w:rPr>
        <w:t>4</w:t>
      </w:r>
      <w:r w:rsidR="00FA5DF6">
        <w:rPr>
          <w:b w:val="0"/>
          <w:lang w:val="lt-LT"/>
        </w:rPr>
        <w:t>5</w:t>
      </w:r>
      <w:r w:rsidR="003C387A">
        <w:rPr>
          <w:b w:val="0"/>
          <w:lang w:val="lt-LT"/>
        </w:rPr>
        <w:t xml:space="preserve">. </w:t>
      </w:r>
      <w:r w:rsidR="003C387A" w:rsidRPr="003C387A">
        <w:rPr>
          <w:b w:val="0"/>
          <w:lang w:val="lt-LT"/>
        </w:rPr>
        <w:t>Šios Asmens duomenų tvarkymo taisyklės, jų pakeitimai, priedai ir / arba kiti Asmens duomenų saugą reglamentuojantys dokumentai yra periodiškai, ne rečiau kaip kartą per 2 (dvejus) metus, peržiūrimi ir, reikalui esant, atnaujinami, vykdoma stebėsena ir kontrolė, kaip laikomasi juose įtvirtintų reikalavimų.</w:t>
      </w:r>
    </w:p>
    <w:p w14:paraId="760E4096" w14:textId="77777777" w:rsidR="003C387A" w:rsidRDefault="00BB1164" w:rsidP="001B117B">
      <w:pPr>
        <w:pStyle w:val="Heading1"/>
        <w:tabs>
          <w:tab w:val="left" w:pos="4512"/>
        </w:tabs>
        <w:spacing w:before="1"/>
        <w:ind w:left="0"/>
        <w:jc w:val="both"/>
        <w:rPr>
          <w:b w:val="0"/>
          <w:lang w:val="lt-LT"/>
        </w:rPr>
      </w:pPr>
      <w:r>
        <w:rPr>
          <w:b w:val="0"/>
          <w:lang w:val="lt-LT"/>
        </w:rPr>
        <w:t>4</w:t>
      </w:r>
      <w:r w:rsidR="00FA5DF6">
        <w:rPr>
          <w:b w:val="0"/>
          <w:lang w:val="lt-LT"/>
        </w:rPr>
        <w:t>6</w:t>
      </w:r>
      <w:r>
        <w:rPr>
          <w:b w:val="0"/>
          <w:lang w:val="lt-LT"/>
        </w:rPr>
        <w:t>.</w:t>
      </w:r>
      <w:r w:rsidR="00B96630">
        <w:rPr>
          <w:b w:val="0"/>
          <w:lang w:val="lt-LT"/>
        </w:rPr>
        <w:t xml:space="preserve"> </w:t>
      </w:r>
      <w:r w:rsidR="003C387A" w:rsidRPr="003C387A">
        <w:rPr>
          <w:b w:val="0"/>
          <w:lang w:val="lt-LT"/>
        </w:rPr>
        <w:t xml:space="preserve">Darbuotojams, kurie pažeidžia </w:t>
      </w:r>
      <w:proofErr w:type="spellStart"/>
      <w:r w:rsidR="003C387A" w:rsidRPr="003C387A">
        <w:rPr>
          <w:b w:val="0"/>
          <w:lang w:val="lt-LT"/>
        </w:rPr>
        <w:t>BDAR</w:t>
      </w:r>
      <w:proofErr w:type="spellEnd"/>
      <w:r w:rsidR="003C387A" w:rsidRPr="003C387A">
        <w:rPr>
          <w:b w:val="0"/>
          <w:lang w:val="lt-LT"/>
        </w:rPr>
        <w:t>, Lietuvos Respublikos asmens duomenų teisinės apsaugos įstatymo ar kitų teisės aktų, reglamentuojančių Asmens duomenų saugą ir tvarkymą, reikalavimus, šias Asmens duomenų tvarkymo taisykles ir / arba konfidencialumo nuostatas, yra taikomos Lietuvos Respublikos darbo kodekso bei kituose įstatymuose numatytos atsakomybės priemonės</w:t>
      </w:r>
      <w:r w:rsidR="003C387A">
        <w:rPr>
          <w:b w:val="0"/>
          <w:lang w:val="lt-LT"/>
        </w:rPr>
        <w:t>.</w:t>
      </w:r>
    </w:p>
    <w:p w14:paraId="1BD0C2A4" w14:textId="77777777" w:rsidR="003C387A" w:rsidRDefault="00BB1164" w:rsidP="001B117B">
      <w:pPr>
        <w:pStyle w:val="Heading1"/>
        <w:tabs>
          <w:tab w:val="left" w:pos="4512"/>
        </w:tabs>
        <w:spacing w:before="1"/>
        <w:ind w:left="0" w:right="6"/>
        <w:jc w:val="both"/>
        <w:rPr>
          <w:b w:val="0"/>
          <w:lang w:val="lt-LT"/>
        </w:rPr>
      </w:pPr>
      <w:r>
        <w:rPr>
          <w:b w:val="0"/>
          <w:lang w:val="lt-LT"/>
        </w:rPr>
        <w:t>4</w:t>
      </w:r>
      <w:r w:rsidR="00FA5DF6">
        <w:rPr>
          <w:b w:val="0"/>
          <w:lang w:val="lt-LT"/>
        </w:rPr>
        <w:t>7</w:t>
      </w:r>
      <w:r w:rsidR="00B96630">
        <w:rPr>
          <w:b w:val="0"/>
          <w:lang w:val="lt-LT"/>
        </w:rPr>
        <w:t xml:space="preserve">. </w:t>
      </w:r>
      <w:r w:rsidR="003C387A" w:rsidRPr="003C387A">
        <w:rPr>
          <w:b w:val="0"/>
          <w:lang w:val="lt-LT"/>
        </w:rPr>
        <w:t>Šios Asmens duomenų tvarkymo taisyklės gali būti keičiamos ir / arba pildomos tik atskiru Į</w:t>
      </w:r>
      <w:r w:rsidR="008432F2">
        <w:rPr>
          <w:b w:val="0"/>
          <w:lang w:val="lt-LT"/>
        </w:rPr>
        <w:t>staigos</w:t>
      </w:r>
      <w:r w:rsidR="003C387A" w:rsidRPr="003C387A">
        <w:rPr>
          <w:b w:val="0"/>
          <w:lang w:val="lt-LT"/>
        </w:rPr>
        <w:t xml:space="preserve"> įgalioto asmens įsakymu. Visi Asmens duomenų tvarkymo taisyklių priedai turi tokią pačia galią kaip ir Asmens duomenų tvarkymo taisyklės.</w:t>
      </w:r>
    </w:p>
    <w:p w14:paraId="32C7C2B4" w14:textId="77777777" w:rsidR="003C387A" w:rsidRDefault="00BB1164" w:rsidP="001B117B">
      <w:pPr>
        <w:pStyle w:val="Heading1"/>
        <w:tabs>
          <w:tab w:val="left" w:pos="4512"/>
        </w:tabs>
        <w:spacing w:before="1"/>
        <w:ind w:left="0" w:right="6"/>
        <w:jc w:val="both"/>
        <w:rPr>
          <w:b w:val="0"/>
          <w:lang w:val="lt-LT"/>
        </w:rPr>
      </w:pPr>
      <w:r>
        <w:rPr>
          <w:b w:val="0"/>
          <w:lang w:val="lt-LT"/>
        </w:rPr>
        <w:t>4</w:t>
      </w:r>
      <w:r w:rsidR="00FA5DF6">
        <w:rPr>
          <w:b w:val="0"/>
          <w:lang w:val="lt-LT"/>
        </w:rPr>
        <w:t>8</w:t>
      </w:r>
      <w:r w:rsidR="00B96630">
        <w:rPr>
          <w:b w:val="0"/>
          <w:lang w:val="lt-LT"/>
        </w:rPr>
        <w:t xml:space="preserve">. </w:t>
      </w:r>
      <w:r w:rsidR="003C387A" w:rsidRPr="003C387A">
        <w:rPr>
          <w:b w:val="0"/>
          <w:lang w:val="lt-LT"/>
        </w:rPr>
        <w:t>Visi ginčai, kylantys iš ar susiję su šiomis Asmens duomenų tvarkymo taisyklėmis, yra sprendžiami vadovaujantis Lietuvos Respublikos teise kompetentingame teisme pagal Į</w:t>
      </w:r>
      <w:r w:rsidR="008432F2">
        <w:rPr>
          <w:b w:val="0"/>
          <w:lang w:val="lt-LT"/>
        </w:rPr>
        <w:t>staigos</w:t>
      </w:r>
      <w:r w:rsidR="003C387A" w:rsidRPr="003C387A">
        <w:rPr>
          <w:b w:val="0"/>
          <w:lang w:val="lt-LT"/>
        </w:rPr>
        <w:t xml:space="preserve"> buveinės vietą.</w:t>
      </w:r>
    </w:p>
    <w:p w14:paraId="348544EA" w14:textId="77777777" w:rsidR="00EE1430" w:rsidRDefault="00BB1164" w:rsidP="001B117B">
      <w:pPr>
        <w:pStyle w:val="Heading1"/>
        <w:tabs>
          <w:tab w:val="left" w:pos="4512"/>
        </w:tabs>
        <w:spacing w:before="1"/>
        <w:ind w:left="0" w:right="6"/>
        <w:jc w:val="both"/>
        <w:rPr>
          <w:b w:val="0"/>
          <w:lang w:val="lt-LT"/>
        </w:rPr>
      </w:pPr>
      <w:r>
        <w:rPr>
          <w:b w:val="0"/>
          <w:lang w:val="lt-LT"/>
        </w:rPr>
        <w:t>4</w:t>
      </w:r>
      <w:r w:rsidR="00FA5DF6">
        <w:rPr>
          <w:b w:val="0"/>
          <w:lang w:val="lt-LT"/>
        </w:rPr>
        <w:t>9</w:t>
      </w:r>
      <w:r w:rsidR="00EE1430">
        <w:rPr>
          <w:b w:val="0"/>
          <w:lang w:val="lt-LT"/>
        </w:rPr>
        <w:t>. Darbuotojai pasikeitus jų Asmens duomenims, raštu informuoja apie tai Įstaigos Personalo skyrių, o šis ne vėliau kaip per 3 darbo dienas patikslina ir atnaujina duomenis Darbuotojų asmens bylose bei tam skirtose duomenų bazėse.</w:t>
      </w:r>
    </w:p>
    <w:p w14:paraId="77B19075" w14:textId="77777777" w:rsidR="00EE1430" w:rsidRPr="003C387A" w:rsidRDefault="00FA5DF6" w:rsidP="001B117B">
      <w:pPr>
        <w:pStyle w:val="Heading1"/>
        <w:tabs>
          <w:tab w:val="left" w:pos="4512"/>
        </w:tabs>
        <w:spacing w:before="1"/>
        <w:ind w:left="0" w:right="6"/>
        <w:jc w:val="both"/>
        <w:rPr>
          <w:b w:val="0"/>
          <w:lang w:val="lt-LT"/>
        </w:rPr>
      </w:pPr>
      <w:r>
        <w:rPr>
          <w:b w:val="0"/>
          <w:lang w:val="lt-LT"/>
        </w:rPr>
        <w:t>50</w:t>
      </w:r>
      <w:r w:rsidR="00635274">
        <w:rPr>
          <w:b w:val="0"/>
          <w:lang w:val="lt-LT"/>
        </w:rPr>
        <w:t>.</w:t>
      </w:r>
      <w:r w:rsidR="00EE1430">
        <w:rPr>
          <w:b w:val="0"/>
          <w:lang w:val="lt-LT"/>
        </w:rPr>
        <w:t xml:space="preserve"> Už Taisyklių nuostatų laikymosi priežiūrą ir jose reglamentuotų nuostatų vykdymo kontrolę bei periodiškumą, ne rečiau kaip kartą per 2 metus, Taisyklių peržiūrėjimo, atnaujinimo pagal poreikį iniciavimą ir šių veiksmų atlikimo kontrolę yra atsakingas Įstaigos Pareigūnas.</w:t>
      </w:r>
    </w:p>
    <w:p w14:paraId="71FFD555" w14:textId="77777777" w:rsidR="003C387A" w:rsidRDefault="003C387A" w:rsidP="001B117B">
      <w:pPr>
        <w:pStyle w:val="Heading1"/>
        <w:tabs>
          <w:tab w:val="left" w:pos="4512"/>
        </w:tabs>
        <w:spacing w:before="1"/>
        <w:ind w:left="426" w:right="6" w:hanging="426"/>
        <w:rPr>
          <w:b w:val="0"/>
          <w:lang w:val="lt-LT"/>
        </w:rPr>
      </w:pPr>
    </w:p>
    <w:p w14:paraId="7EA80F64" w14:textId="77777777" w:rsidR="001D0E5C" w:rsidRPr="00D86A3A" w:rsidRDefault="00365119" w:rsidP="001B117B">
      <w:pPr>
        <w:pStyle w:val="BodyText"/>
        <w:jc w:val="both"/>
        <w:rPr>
          <w:sz w:val="20"/>
          <w:lang w:val="lt-LT"/>
        </w:rPr>
      </w:pPr>
      <w:r>
        <w:rPr>
          <w:b/>
          <w:sz w:val="26"/>
          <w:lang w:val="lt-LT"/>
        </w:rPr>
        <w:t xml:space="preserve">                                                  </w:t>
      </w:r>
      <w:r w:rsidR="00D86A3A" w:rsidRPr="00D86A3A">
        <w:rPr>
          <w:sz w:val="26"/>
          <w:lang w:val="lt-LT"/>
        </w:rPr>
        <w:t>_______________________</w:t>
      </w:r>
    </w:p>
    <w:p w14:paraId="106376BA" w14:textId="77777777" w:rsidR="001D0E5C" w:rsidRPr="00D86A3A" w:rsidRDefault="001D0E5C" w:rsidP="001B117B">
      <w:pPr>
        <w:pStyle w:val="BodyText"/>
        <w:jc w:val="both"/>
        <w:rPr>
          <w:sz w:val="20"/>
          <w:lang w:val="lt-LT"/>
        </w:rPr>
      </w:pPr>
    </w:p>
    <w:p w14:paraId="52CE79BD" w14:textId="77777777" w:rsidR="001D0E5C" w:rsidRPr="00D844DD" w:rsidRDefault="001D0E5C" w:rsidP="001B117B">
      <w:pPr>
        <w:pStyle w:val="BodyText"/>
        <w:jc w:val="both"/>
        <w:rPr>
          <w:sz w:val="20"/>
          <w:lang w:val="lt-LT"/>
        </w:rPr>
      </w:pPr>
    </w:p>
    <w:p w14:paraId="56211C07" w14:textId="77777777" w:rsidR="001D0E5C" w:rsidRPr="00D844DD" w:rsidRDefault="001D0E5C" w:rsidP="001B117B">
      <w:pPr>
        <w:pStyle w:val="BodyText"/>
        <w:jc w:val="both"/>
        <w:rPr>
          <w:sz w:val="20"/>
          <w:lang w:val="lt-LT"/>
        </w:rPr>
      </w:pPr>
    </w:p>
    <w:p w14:paraId="4F3D269D" w14:textId="77777777" w:rsidR="001D0E5C" w:rsidRPr="00D844DD" w:rsidRDefault="001D0E5C" w:rsidP="001B117B">
      <w:pPr>
        <w:pStyle w:val="BodyText"/>
        <w:jc w:val="both"/>
        <w:rPr>
          <w:sz w:val="20"/>
          <w:lang w:val="lt-LT"/>
        </w:rPr>
      </w:pPr>
    </w:p>
    <w:p w14:paraId="77FF285A" w14:textId="77777777" w:rsidR="001D0E5C" w:rsidRPr="00D844DD" w:rsidRDefault="001D0E5C" w:rsidP="001B117B">
      <w:pPr>
        <w:pStyle w:val="BodyText"/>
        <w:spacing w:before="5"/>
        <w:jc w:val="both"/>
        <w:rPr>
          <w:sz w:val="20"/>
          <w:lang w:val="lt-LT"/>
        </w:rPr>
      </w:pPr>
    </w:p>
    <w:sectPr w:rsidR="001D0E5C" w:rsidRPr="00D844DD" w:rsidSect="00D84A7D">
      <w:footerReference w:type="default" r:id="rId8"/>
      <w:pgSz w:w="11910" w:h="16840"/>
      <w:pgMar w:top="1134" w:right="851"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04A37" w14:textId="77777777" w:rsidR="00CD7F4C" w:rsidRDefault="00CD7F4C" w:rsidP="00017D63">
      <w:r>
        <w:separator/>
      </w:r>
    </w:p>
  </w:endnote>
  <w:endnote w:type="continuationSeparator" w:id="0">
    <w:p w14:paraId="1401B05E" w14:textId="77777777" w:rsidR="00CD7F4C" w:rsidRDefault="00CD7F4C" w:rsidP="0001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469669"/>
      <w:docPartObj>
        <w:docPartGallery w:val="Page Numbers (Bottom of Page)"/>
        <w:docPartUnique/>
      </w:docPartObj>
    </w:sdtPr>
    <w:sdtEndPr>
      <w:rPr>
        <w:noProof/>
      </w:rPr>
    </w:sdtEndPr>
    <w:sdtContent>
      <w:p w14:paraId="55E9E80F" w14:textId="6D442281" w:rsidR="00017D63" w:rsidRDefault="00017D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957D89" w14:textId="77777777" w:rsidR="00017D63" w:rsidRDefault="00017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82186" w14:textId="77777777" w:rsidR="00CD7F4C" w:rsidRDefault="00CD7F4C" w:rsidP="00017D63">
      <w:r>
        <w:separator/>
      </w:r>
    </w:p>
  </w:footnote>
  <w:footnote w:type="continuationSeparator" w:id="0">
    <w:p w14:paraId="4DF84247" w14:textId="77777777" w:rsidR="00CD7F4C" w:rsidRDefault="00CD7F4C" w:rsidP="00017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04B5B"/>
    <w:multiLevelType w:val="multilevel"/>
    <w:tmpl w:val="663C9456"/>
    <w:lvl w:ilvl="0">
      <w:start w:val="1"/>
      <w:numFmt w:val="decimal"/>
      <w:lvlText w:val="%1."/>
      <w:lvlJc w:val="left"/>
      <w:pPr>
        <w:ind w:left="360" w:hanging="360"/>
      </w:pPr>
      <w:rPr>
        <w:rFonts w:hint="default"/>
        <w:b/>
      </w:rPr>
    </w:lvl>
    <w:lvl w:ilvl="1">
      <w:start w:val="1"/>
      <w:numFmt w:val="decimal"/>
      <w:lvlText w:val="%1.%2."/>
      <w:lvlJc w:val="left"/>
      <w:pPr>
        <w:ind w:left="462" w:hanging="360"/>
      </w:pPr>
      <w:rPr>
        <w:rFonts w:hint="default"/>
        <w:b/>
      </w:rPr>
    </w:lvl>
    <w:lvl w:ilvl="2">
      <w:start w:val="1"/>
      <w:numFmt w:val="decimal"/>
      <w:lvlText w:val="%1.%2.%3."/>
      <w:lvlJc w:val="left"/>
      <w:pPr>
        <w:ind w:left="924" w:hanging="720"/>
      </w:pPr>
      <w:rPr>
        <w:rFonts w:hint="default"/>
        <w:b/>
      </w:rPr>
    </w:lvl>
    <w:lvl w:ilvl="3">
      <w:start w:val="1"/>
      <w:numFmt w:val="decimal"/>
      <w:lvlText w:val="%1.%2.%3.%4."/>
      <w:lvlJc w:val="left"/>
      <w:pPr>
        <w:ind w:left="1026" w:hanging="720"/>
      </w:pPr>
      <w:rPr>
        <w:rFonts w:hint="default"/>
        <w:b/>
      </w:rPr>
    </w:lvl>
    <w:lvl w:ilvl="4">
      <w:start w:val="1"/>
      <w:numFmt w:val="decimal"/>
      <w:lvlText w:val="%1.%2.%3.%4.%5."/>
      <w:lvlJc w:val="left"/>
      <w:pPr>
        <w:ind w:left="1488" w:hanging="1080"/>
      </w:pPr>
      <w:rPr>
        <w:rFonts w:hint="default"/>
        <w:b/>
      </w:rPr>
    </w:lvl>
    <w:lvl w:ilvl="5">
      <w:start w:val="1"/>
      <w:numFmt w:val="decimal"/>
      <w:lvlText w:val="%1.%2.%3.%4.%5.%6."/>
      <w:lvlJc w:val="left"/>
      <w:pPr>
        <w:ind w:left="1590" w:hanging="1080"/>
      </w:pPr>
      <w:rPr>
        <w:rFonts w:hint="default"/>
        <w:b/>
      </w:rPr>
    </w:lvl>
    <w:lvl w:ilvl="6">
      <w:start w:val="1"/>
      <w:numFmt w:val="decimal"/>
      <w:lvlText w:val="%1.%2.%3.%4.%5.%6.%7."/>
      <w:lvlJc w:val="left"/>
      <w:pPr>
        <w:ind w:left="2052" w:hanging="1440"/>
      </w:pPr>
      <w:rPr>
        <w:rFonts w:hint="default"/>
        <w:b/>
      </w:rPr>
    </w:lvl>
    <w:lvl w:ilvl="7">
      <w:start w:val="1"/>
      <w:numFmt w:val="decimal"/>
      <w:lvlText w:val="%1.%2.%3.%4.%5.%6.%7.%8."/>
      <w:lvlJc w:val="left"/>
      <w:pPr>
        <w:ind w:left="2154" w:hanging="1440"/>
      </w:pPr>
      <w:rPr>
        <w:rFonts w:hint="default"/>
        <w:b/>
      </w:rPr>
    </w:lvl>
    <w:lvl w:ilvl="8">
      <w:start w:val="1"/>
      <w:numFmt w:val="decimal"/>
      <w:lvlText w:val="%1.%2.%3.%4.%5.%6.%7.%8.%9."/>
      <w:lvlJc w:val="left"/>
      <w:pPr>
        <w:ind w:left="2616" w:hanging="1800"/>
      </w:pPr>
      <w:rPr>
        <w:rFonts w:hint="default"/>
        <w:b/>
      </w:rPr>
    </w:lvl>
  </w:abstractNum>
  <w:abstractNum w:abstractNumId="1" w15:restartNumberingAfterBreak="0">
    <w:nsid w:val="15E07966"/>
    <w:multiLevelType w:val="multilevel"/>
    <w:tmpl w:val="D786A76A"/>
    <w:lvl w:ilvl="0">
      <w:start w:val="1"/>
      <w:numFmt w:val="decimal"/>
      <w:lvlText w:val="%1."/>
      <w:lvlJc w:val="left"/>
      <w:pPr>
        <w:ind w:left="360" w:hanging="360"/>
      </w:pPr>
      <w:rPr>
        <w:rFonts w:hint="default"/>
        <w:b/>
      </w:rPr>
    </w:lvl>
    <w:lvl w:ilvl="1">
      <w:start w:val="1"/>
      <w:numFmt w:val="decimal"/>
      <w:lvlText w:val="%1.%2."/>
      <w:lvlJc w:val="left"/>
      <w:pPr>
        <w:ind w:left="522" w:hanging="360"/>
      </w:pPr>
      <w:rPr>
        <w:rFonts w:hint="default"/>
        <w:b w:val="0"/>
      </w:rPr>
    </w:lvl>
    <w:lvl w:ilvl="2">
      <w:start w:val="1"/>
      <w:numFmt w:val="decimal"/>
      <w:lvlText w:val="%1.%2.%3."/>
      <w:lvlJc w:val="left"/>
      <w:pPr>
        <w:ind w:left="1044" w:hanging="720"/>
      </w:pPr>
      <w:rPr>
        <w:rFonts w:hint="default"/>
        <w:b/>
      </w:rPr>
    </w:lvl>
    <w:lvl w:ilvl="3">
      <w:start w:val="1"/>
      <w:numFmt w:val="decimal"/>
      <w:lvlText w:val="%1.%2.%3.%4."/>
      <w:lvlJc w:val="left"/>
      <w:pPr>
        <w:ind w:left="1206" w:hanging="720"/>
      </w:pPr>
      <w:rPr>
        <w:rFonts w:hint="default"/>
        <w:b/>
      </w:rPr>
    </w:lvl>
    <w:lvl w:ilvl="4">
      <w:start w:val="1"/>
      <w:numFmt w:val="decimal"/>
      <w:lvlText w:val="%1.%2.%3.%4.%5."/>
      <w:lvlJc w:val="left"/>
      <w:pPr>
        <w:ind w:left="1728" w:hanging="1080"/>
      </w:pPr>
      <w:rPr>
        <w:rFonts w:hint="default"/>
        <w:b/>
      </w:rPr>
    </w:lvl>
    <w:lvl w:ilvl="5">
      <w:start w:val="1"/>
      <w:numFmt w:val="decimal"/>
      <w:lvlText w:val="%1.%2.%3.%4.%5.%6."/>
      <w:lvlJc w:val="left"/>
      <w:pPr>
        <w:ind w:left="1890" w:hanging="1080"/>
      </w:pPr>
      <w:rPr>
        <w:rFonts w:hint="default"/>
        <w:b/>
      </w:rPr>
    </w:lvl>
    <w:lvl w:ilvl="6">
      <w:start w:val="1"/>
      <w:numFmt w:val="decimal"/>
      <w:lvlText w:val="%1.%2.%3.%4.%5.%6.%7."/>
      <w:lvlJc w:val="left"/>
      <w:pPr>
        <w:ind w:left="2412" w:hanging="1440"/>
      </w:pPr>
      <w:rPr>
        <w:rFonts w:hint="default"/>
        <w:b/>
      </w:rPr>
    </w:lvl>
    <w:lvl w:ilvl="7">
      <w:start w:val="1"/>
      <w:numFmt w:val="decimal"/>
      <w:lvlText w:val="%1.%2.%3.%4.%5.%6.%7.%8."/>
      <w:lvlJc w:val="left"/>
      <w:pPr>
        <w:ind w:left="2574" w:hanging="1440"/>
      </w:pPr>
      <w:rPr>
        <w:rFonts w:hint="default"/>
        <w:b/>
      </w:rPr>
    </w:lvl>
    <w:lvl w:ilvl="8">
      <w:start w:val="1"/>
      <w:numFmt w:val="decimal"/>
      <w:lvlText w:val="%1.%2.%3.%4.%5.%6.%7.%8.%9."/>
      <w:lvlJc w:val="left"/>
      <w:pPr>
        <w:ind w:left="3096" w:hanging="1800"/>
      </w:pPr>
      <w:rPr>
        <w:rFonts w:hint="default"/>
        <w:b/>
      </w:rPr>
    </w:lvl>
  </w:abstractNum>
  <w:abstractNum w:abstractNumId="2" w15:restartNumberingAfterBreak="0">
    <w:nsid w:val="18180D19"/>
    <w:multiLevelType w:val="multilevel"/>
    <w:tmpl w:val="6C0C62FA"/>
    <w:lvl w:ilvl="0">
      <w:start w:val="2"/>
      <w:numFmt w:val="decimal"/>
      <w:lvlText w:val="%1"/>
      <w:lvlJc w:val="left"/>
      <w:pPr>
        <w:ind w:left="360" w:hanging="360"/>
      </w:pPr>
      <w:rPr>
        <w:rFonts w:hint="default"/>
        <w:b/>
      </w:rPr>
    </w:lvl>
    <w:lvl w:ilvl="1">
      <w:start w:val="2"/>
      <w:numFmt w:val="decimal"/>
      <w:lvlText w:val="%1.%2"/>
      <w:lvlJc w:val="left"/>
      <w:pPr>
        <w:ind w:left="600" w:hanging="360"/>
      </w:pPr>
      <w:rPr>
        <w:rFonts w:hint="default"/>
        <w:b/>
      </w:rPr>
    </w:lvl>
    <w:lvl w:ilvl="2">
      <w:start w:val="1"/>
      <w:numFmt w:val="decimal"/>
      <w:lvlText w:val="%1.%2.%3"/>
      <w:lvlJc w:val="left"/>
      <w:pPr>
        <w:ind w:left="1200" w:hanging="720"/>
      </w:pPr>
      <w:rPr>
        <w:rFonts w:hint="default"/>
        <w:b/>
      </w:rPr>
    </w:lvl>
    <w:lvl w:ilvl="3">
      <w:start w:val="1"/>
      <w:numFmt w:val="decimal"/>
      <w:lvlText w:val="%1.%2.%3.%4"/>
      <w:lvlJc w:val="left"/>
      <w:pPr>
        <w:ind w:left="1440" w:hanging="720"/>
      </w:pPr>
      <w:rPr>
        <w:rFonts w:hint="default"/>
        <w:b/>
      </w:rPr>
    </w:lvl>
    <w:lvl w:ilvl="4">
      <w:start w:val="1"/>
      <w:numFmt w:val="decimal"/>
      <w:lvlText w:val="%1.%2.%3.%4.%5"/>
      <w:lvlJc w:val="left"/>
      <w:pPr>
        <w:ind w:left="2040" w:hanging="1080"/>
      </w:pPr>
      <w:rPr>
        <w:rFonts w:hint="default"/>
        <w:b/>
      </w:rPr>
    </w:lvl>
    <w:lvl w:ilvl="5">
      <w:start w:val="1"/>
      <w:numFmt w:val="decimal"/>
      <w:lvlText w:val="%1.%2.%3.%4.%5.%6"/>
      <w:lvlJc w:val="left"/>
      <w:pPr>
        <w:ind w:left="2280" w:hanging="1080"/>
      </w:pPr>
      <w:rPr>
        <w:rFonts w:hint="default"/>
        <w:b/>
      </w:rPr>
    </w:lvl>
    <w:lvl w:ilvl="6">
      <w:start w:val="1"/>
      <w:numFmt w:val="decimal"/>
      <w:lvlText w:val="%1.%2.%3.%4.%5.%6.%7"/>
      <w:lvlJc w:val="left"/>
      <w:pPr>
        <w:ind w:left="2880" w:hanging="1440"/>
      </w:pPr>
      <w:rPr>
        <w:rFonts w:hint="default"/>
        <w:b/>
      </w:rPr>
    </w:lvl>
    <w:lvl w:ilvl="7">
      <w:start w:val="1"/>
      <w:numFmt w:val="decimal"/>
      <w:lvlText w:val="%1.%2.%3.%4.%5.%6.%7.%8"/>
      <w:lvlJc w:val="left"/>
      <w:pPr>
        <w:ind w:left="3120" w:hanging="1440"/>
      </w:pPr>
      <w:rPr>
        <w:rFonts w:hint="default"/>
        <w:b/>
      </w:rPr>
    </w:lvl>
    <w:lvl w:ilvl="8">
      <w:start w:val="1"/>
      <w:numFmt w:val="decimal"/>
      <w:lvlText w:val="%1.%2.%3.%4.%5.%6.%7.%8.%9"/>
      <w:lvlJc w:val="left"/>
      <w:pPr>
        <w:ind w:left="3720" w:hanging="1800"/>
      </w:pPr>
      <w:rPr>
        <w:rFonts w:hint="default"/>
        <w:b/>
      </w:rPr>
    </w:lvl>
  </w:abstractNum>
  <w:abstractNum w:abstractNumId="3" w15:restartNumberingAfterBreak="0">
    <w:nsid w:val="294B515F"/>
    <w:multiLevelType w:val="hybridMultilevel"/>
    <w:tmpl w:val="6060AF7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0D4376B"/>
    <w:multiLevelType w:val="multilevel"/>
    <w:tmpl w:val="92680C64"/>
    <w:lvl w:ilvl="0">
      <w:start w:val="2"/>
      <w:numFmt w:val="decimal"/>
      <w:lvlText w:val="%1."/>
      <w:lvlJc w:val="left"/>
      <w:pPr>
        <w:ind w:left="360" w:hanging="360"/>
      </w:pPr>
      <w:rPr>
        <w:rFonts w:hint="default"/>
        <w:b/>
      </w:rPr>
    </w:lvl>
    <w:lvl w:ilvl="1">
      <w:start w:val="2"/>
      <w:numFmt w:val="decimal"/>
      <w:lvlText w:val="%1.%2."/>
      <w:lvlJc w:val="left"/>
      <w:pPr>
        <w:ind w:left="522" w:hanging="360"/>
      </w:pPr>
      <w:rPr>
        <w:rFonts w:hint="default"/>
        <w:b/>
      </w:rPr>
    </w:lvl>
    <w:lvl w:ilvl="2">
      <w:start w:val="1"/>
      <w:numFmt w:val="decimal"/>
      <w:lvlText w:val="%1.%2.%3."/>
      <w:lvlJc w:val="left"/>
      <w:pPr>
        <w:ind w:left="1044" w:hanging="720"/>
      </w:pPr>
      <w:rPr>
        <w:rFonts w:hint="default"/>
        <w:b/>
      </w:rPr>
    </w:lvl>
    <w:lvl w:ilvl="3">
      <w:start w:val="1"/>
      <w:numFmt w:val="decimal"/>
      <w:lvlText w:val="%1.%2.%3.%4."/>
      <w:lvlJc w:val="left"/>
      <w:pPr>
        <w:ind w:left="1206" w:hanging="720"/>
      </w:pPr>
      <w:rPr>
        <w:rFonts w:hint="default"/>
        <w:b/>
      </w:rPr>
    </w:lvl>
    <w:lvl w:ilvl="4">
      <w:start w:val="1"/>
      <w:numFmt w:val="decimal"/>
      <w:lvlText w:val="%1.%2.%3.%4.%5."/>
      <w:lvlJc w:val="left"/>
      <w:pPr>
        <w:ind w:left="1728" w:hanging="1080"/>
      </w:pPr>
      <w:rPr>
        <w:rFonts w:hint="default"/>
        <w:b/>
      </w:rPr>
    </w:lvl>
    <w:lvl w:ilvl="5">
      <w:start w:val="1"/>
      <w:numFmt w:val="decimal"/>
      <w:lvlText w:val="%1.%2.%3.%4.%5.%6."/>
      <w:lvlJc w:val="left"/>
      <w:pPr>
        <w:ind w:left="1890" w:hanging="1080"/>
      </w:pPr>
      <w:rPr>
        <w:rFonts w:hint="default"/>
        <w:b/>
      </w:rPr>
    </w:lvl>
    <w:lvl w:ilvl="6">
      <w:start w:val="1"/>
      <w:numFmt w:val="decimal"/>
      <w:lvlText w:val="%1.%2.%3.%4.%5.%6.%7."/>
      <w:lvlJc w:val="left"/>
      <w:pPr>
        <w:ind w:left="2412" w:hanging="1440"/>
      </w:pPr>
      <w:rPr>
        <w:rFonts w:hint="default"/>
        <w:b/>
      </w:rPr>
    </w:lvl>
    <w:lvl w:ilvl="7">
      <w:start w:val="1"/>
      <w:numFmt w:val="decimal"/>
      <w:lvlText w:val="%1.%2.%3.%4.%5.%6.%7.%8."/>
      <w:lvlJc w:val="left"/>
      <w:pPr>
        <w:ind w:left="2574" w:hanging="1440"/>
      </w:pPr>
      <w:rPr>
        <w:rFonts w:hint="default"/>
        <w:b/>
      </w:rPr>
    </w:lvl>
    <w:lvl w:ilvl="8">
      <w:start w:val="1"/>
      <w:numFmt w:val="decimal"/>
      <w:lvlText w:val="%1.%2.%3.%4.%5.%6.%7.%8.%9."/>
      <w:lvlJc w:val="left"/>
      <w:pPr>
        <w:ind w:left="3096" w:hanging="1800"/>
      </w:pPr>
      <w:rPr>
        <w:rFonts w:hint="default"/>
        <w:b/>
      </w:rPr>
    </w:lvl>
  </w:abstractNum>
  <w:abstractNum w:abstractNumId="5" w15:restartNumberingAfterBreak="0">
    <w:nsid w:val="56984B6C"/>
    <w:multiLevelType w:val="multilevel"/>
    <w:tmpl w:val="15DE55F4"/>
    <w:lvl w:ilvl="0">
      <w:start w:val="13"/>
      <w:numFmt w:val="decimal"/>
      <w:lvlText w:val="%1."/>
      <w:lvlJc w:val="left"/>
      <w:pPr>
        <w:ind w:left="102" w:hanging="567"/>
      </w:pPr>
      <w:rPr>
        <w:rFonts w:ascii="Times New Roman" w:eastAsia="Times New Roman" w:hAnsi="Times New Roman" w:cs="Times New Roman" w:hint="default"/>
        <w:spacing w:val="-26"/>
        <w:w w:val="99"/>
        <w:sz w:val="24"/>
        <w:szCs w:val="24"/>
      </w:rPr>
    </w:lvl>
    <w:lvl w:ilvl="1">
      <w:start w:val="1"/>
      <w:numFmt w:val="decimal"/>
      <w:lvlText w:val="%1.%2."/>
      <w:lvlJc w:val="left"/>
      <w:pPr>
        <w:ind w:left="102" w:hanging="567"/>
      </w:pPr>
      <w:rPr>
        <w:rFonts w:ascii="Times New Roman" w:eastAsia="Times New Roman" w:hAnsi="Times New Roman" w:cs="Times New Roman" w:hint="default"/>
        <w:w w:val="100"/>
        <w:sz w:val="24"/>
        <w:szCs w:val="24"/>
      </w:rPr>
    </w:lvl>
    <w:lvl w:ilvl="2">
      <w:numFmt w:val="bullet"/>
      <w:lvlText w:val="•"/>
      <w:lvlJc w:val="left"/>
      <w:pPr>
        <w:ind w:left="2049" w:hanging="567"/>
      </w:pPr>
      <w:rPr>
        <w:rFonts w:hint="default"/>
      </w:rPr>
    </w:lvl>
    <w:lvl w:ilvl="3">
      <w:numFmt w:val="bullet"/>
      <w:lvlText w:val="•"/>
      <w:lvlJc w:val="left"/>
      <w:pPr>
        <w:ind w:left="3023" w:hanging="567"/>
      </w:pPr>
      <w:rPr>
        <w:rFonts w:hint="default"/>
      </w:rPr>
    </w:lvl>
    <w:lvl w:ilvl="4">
      <w:numFmt w:val="bullet"/>
      <w:lvlText w:val="•"/>
      <w:lvlJc w:val="left"/>
      <w:pPr>
        <w:ind w:left="3998" w:hanging="567"/>
      </w:pPr>
      <w:rPr>
        <w:rFonts w:hint="default"/>
      </w:rPr>
    </w:lvl>
    <w:lvl w:ilvl="5">
      <w:numFmt w:val="bullet"/>
      <w:lvlText w:val="•"/>
      <w:lvlJc w:val="left"/>
      <w:pPr>
        <w:ind w:left="4973" w:hanging="567"/>
      </w:pPr>
      <w:rPr>
        <w:rFonts w:hint="default"/>
      </w:rPr>
    </w:lvl>
    <w:lvl w:ilvl="6">
      <w:numFmt w:val="bullet"/>
      <w:lvlText w:val="•"/>
      <w:lvlJc w:val="left"/>
      <w:pPr>
        <w:ind w:left="5947" w:hanging="567"/>
      </w:pPr>
      <w:rPr>
        <w:rFonts w:hint="default"/>
      </w:rPr>
    </w:lvl>
    <w:lvl w:ilvl="7">
      <w:numFmt w:val="bullet"/>
      <w:lvlText w:val="•"/>
      <w:lvlJc w:val="left"/>
      <w:pPr>
        <w:ind w:left="6922" w:hanging="567"/>
      </w:pPr>
      <w:rPr>
        <w:rFonts w:hint="default"/>
      </w:rPr>
    </w:lvl>
    <w:lvl w:ilvl="8">
      <w:numFmt w:val="bullet"/>
      <w:lvlText w:val="•"/>
      <w:lvlJc w:val="left"/>
      <w:pPr>
        <w:ind w:left="7897" w:hanging="567"/>
      </w:pPr>
      <w:rPr>
        <w:rFonts w:hint="default"/>
      </w:rPr>
    </w:lvl>
  </w:abstractNum>
  <w:abstractNum w:abstractNumId="6" w15:restartNumberingAfterBreak="0">
    <w:nsid w:val="6E796992"/>
    <w:multiLevelType w:val="multilevel"/>
    <w:tmpl w:val="A832FEAA"/>
    <w:lvl w:ilvl="0">
      <w:start w:val="2"/>
      <w:numFmt w:val="decimal"/>
      <w:lvlText w:val="%1."/>
      <w:lvlJc w:val="left"/>
      <w:pPr>
        <w:ind w:left="360" w:hanging="360"/>
      </w:pPr>
      <w:rPr>
        <w:rFonts w:hint="default"/>
        <w:b/>
      </w:rPr>
    </w:lvl>
    <w:lvl w:ilvl="1">
      <w:start w:val="2"/>
      <w:numFmt w:val="decimal"/>
      <w:lvlText w:val="%1.%2."/>
      <w:lvlJc w:val="left"/>
      <w:pPr>
        <w:ind w:left="522" w:hanging="360"/>
      </w:pPr>
      <w:rPr>
        <w:rFonts w:hint="default"/>
        <w:b/>
      </w:rPr>
    </w:lvl>
    <w:lvl w:ilvl="2">
      <w:start w:val="1"/>
      <w:numFmt w:val="decimal"/>
      <w:lvlText w:val="%1.%2.%3."/>
      <w:lvlJc w:val="left"/>
      <w:pPr>
        <w:ind w:left="1044" w:hanging="720"/>
      </w:pPr>
      <w:rPr>
        <w:rFonts w:hint="default"/>
        <w:b/>
      </w:rPr>
    </w:lvl>
    <w:lvl w:ilvl="3">
      <w:start w:val="1"/>
      <w:numFmt w:val="decimal"/>
      <w:lvlText w:val="%1.%2.%3.%4."/>
      <w:lvlJc w:val="left"/>
      <w:pPr>
        <w:ind w:left="1206" w:hanging="720"/>
      </w:pPr>
      <w:rPr>
        <w:rFonts w:hint="default"/>
        <w:b/>
      </w:rPr>
    </w:lvl>
    <w:lvl w:ilvl="4">
      <w:start w:val="1"/>
      <w:numFmt w:val="decimal"/>
      <w:lvlText w:val="%1.%2.%3.%4.%5."/>
      <w:lvlJc w:val="left"/>
      <w:pPr>
        <w:ind w:left="1728" w:hanging="1080"/>
      </w:pPr>
      <w:rPr>
        <w:rFonts w:hint="default"/>
        <w:b/>
      </w:rPr>
    </w:lvl>
    <w:lvl w:ilvl="5">
      <w:start w:val="1"/>
      <w:numFmt w:val="decimal"/>
      <w:lvlText w:val="%1.%2.%3.%4.%5.%6."/>
      <w:lvlJc w:val="left"/>
      <w:pPr>
        <w:ind w:left="1890" w:hanging="1080"/>
      </w:pPr>
      <w:rPr>
        <w:rFonts w:hint="default"/>
        <w:b/>
      </w:rPr>
    </w:lvl>
    <w:lvl w:ilvl="6">
      <w:start w:val="1"/>
      <w:numFmt w:val="decimal"/>
      <w:lvlText w:val="%1.%2.%3.%4.%5.%6.%7."/>
      <w:lvlJc w:val="left"/>
      <w:pPr>
        <w:ind w:left="2412" w:hanging="1440"/>
      </w:pPr>
      <w:rPr>
        <w:rFonts w:hint="default"/>
        <w:b/>
      </w:rPr>
    </w:lvl>
    <w:lvl w:ilvl="7">
      <w:start w:val="1"/>
      <w:numFmt w:val="decimal"/>
      <w:lvlText w:val="%1.%2.%3.%4.%5.%6.%7.%8."/>
      <w:lvlJc w:val="left"/>
      <w:pPr>
        <w:ind w:left="2574" w:hanging="1440"/>
      </w:pPr>
      <w:rPr>
        <w:rFonts w:hint="default"/>
        <w:b/>
      </w:rPr>
    </w:lvl>
    <w:lvl w:ilvl="8">
      <w:start w:val="1"/>
      <w:numFmt w:val="decimal"/>
      <w:lvlText w:val="%1.%2.%3.%4.%5.%6.%7.%8.%9."/>
      <w:lvlJc w:val="left"/>
      <w:pPr>
        <w:ind w:left="3096" w:hanging="1800"/>
      </w:pPr>
      <w:rPr>
        <w:rFonts w:hint="default"/>
        <w:b/>
      </w:rPr>
    </w:lvl>
  </w:abstractNum>
  <w:abstractNum w:abstractNumId="7" w15:restartNumberingAfterBreak="0">
    <w:nsid w:val="758D04A5"/>
    <w:multiLevelType w:val="hybridMultilevel"/>
    <w:tmpl w:val="B39CF98A"/>
    <w:lvl w:ilvl="0" w:tplc="C1ECF16A">
      <w:start w:val="1"/>
      <w:numFmt w:val="upperRoman"/>
      <w:lvlText w:val="%1"/>
      <w:lvlJc w:val="left"/>
      <w:pPr>
        <w:ind w:left="4309" w:hanging="154"/>
        <w:jc w:val="right"/>
      </w:pPr>
      <w:rPr>
        <w:rFonts w:ascii="Times New Roman" w:eastAsia="Times New Roman" w:hAnsi="Times New Roman" w:cs="Times New Roman" w:hint="default"/>
        <w:b/>
        <w:bCs/>
        <w:w w:val="99"/>
        <w:sz w:val="24"/>
        <w:szCs w:val="24"/>
      </w:rPr>
    </w:lvl>
    <w:lvl w:ilvl="1" w:tplc="F7EE098C">
      <w:numFmt w:val="bullet"/>
      <w:lvlText w:val="•"/>
      <w:lvlJc w:val="left"/>
      <w:pPr>
        <w:ind w:left="4854" w:hanging="154"/>
      </w:pPr>
      <w:rPr>
        <w:rFonts w:hint="default"/>
      </w:rPr>
    </w:lvl>
    <w:lvl w:ilvl="2" w:tplc="ABBCE84C">
      <w:numFmt w:val="bullet"/>
      <w:lvlText w:val="•"/>
      <w:lvlJc w:val="left"/>
      <w:pPr>
        <w:ind w:left="5409" w:hanging="154"/>
      </w:pPr>
      <w:rPr>
        <w:rFonts w:hint="default"/>
      </w:rPr>
    </w:lvl>
    <w:lvl w:ilvl="3" w:tplc="4350D3A6">
      <w:numFmt w:val="bullet"/>
      <w:lvlText w:val="•"/>
      <w:lvlJc w:val="left"/>
      <w:pPr>
        <w:ind w:left="5963" w:hanging="154"/>
      </w:pPr>
      <w:rPr>
        <w:rFonts w:hint="default"/>
      </w:rPr>
    </w:lvl>
    <w:lvl w:ilvl="4" w:tplc="FEA6DD86">
      <w:numFmt w:val="bullet"/>
      <w:lvlText w:val="•"/>
      <w:lvlJc w:val="left"/>
      <w:pPr>
        <w:ind w:left="6518" w:hanging="154"/>
      </w:pPr>
      <w:rPr>
        <w:rFonts w:hint="default"/>
      </w:rPr>
    </w:lvl>
    <w:lvl w:ilvl="5" w:tplc="1D96856E">
      <w:numFmt w:val="bullet"/>
      <w:lvlText w:val="•"/>
      <w:lvlJc w:val="left"/>
      <w:pPr>
        <w:ind w:left="7073" w:hanging="154"/>
      </w:pPr>
      <w:rPr>
        <w:rFonts w:hint="default"/>
      </w:rPr>
    </w:lvl>
    <w:lvl w:ilvl="6" w:tplc="2F3C6440">
      <w:numFmt w:val="bullet"/>
      <w:lvlText w:val="•"/>
      <w:lvlJc w:val="left"/>
      <w:pPr>
        <w:ind w:left="7627" w:hanging="154"/>
      </w:pPr>
      <w:rPr>
        <w:rFonts w:hint="default"/>
      </w:rPr>
    </w:lvl>
    <w:lvl w:ilvl="7" w:tplc="5EBA5BB8">
      <w:numFmt w:val="bullet"/>
      <w:lvlText w:val="•"/>
      <w:lvlJc w:val="left"/>
      <w:pPr>
        <w:ind w:left="8182" w:hanging="154"/>
      </w:pPr>
      <w:rPr>
        <w:rFonts w:hint="default"/>
      </w:rPr>
    </w:lvl>
    <w:lvl w:ilvl="8" w:tplc="18FA9442">
      <w:numFmt w:val="bullet"/>
      <w:lvlText w:val="•"/>
      <w:lvlJc w:val="left"/>
      <w:pPr>
        <w:ind w:left="8737" w:hanging="154"/>
      </w:pPr>
      <w:rPr>
        <w:rFonts w:hint="default"/>
      </w:rPr>
    </w:lvl>
  </w:abstractNum>
  <w:abstractNum w:abstractNumId="8" w15:restartNumberingAfterBreak="0">
    <w:nsid w:val="7C42427E"/>
    <w:multiLevelType w:val="multilevel"/>
    <w:tmpl w:val="D3CCB898"/>
    <w:lvl w:ilvl="0">
      <w:start w:val="1"/>
      <w:numFmt w:val="decimal"/>
      <w:lvlText w:val="%1."/>
      <w:lvlJc w:val="left"/>
      <w:pPr>
        <w:ind w:left="102" w:hanging="567"/>
      </w:pPr>
      <w:rPr>
        <w:rFonts w:ascii="Times New Roman" w:eastAsia="Times New Roman" w:hAnsi="Times New Roman" w:cs="Times New Roman" w:hint="default"/>
        <w:spacing w:val="-5"/>
        <w:w w:val="100"/>
        <w:sz w:val="24"/>
        <w:szCs w:val="24"/>
      </w:rPr>
    </w:lvl>
    <w:lvl w:ilvl="1">
      <w:start w:val="1"/>
      <w:numFmt w:val="decimal"/>
      <w:lvlText w:val="%1.%2."/>
      <w:lvlJc w:val="left"/>
      <w:pPr>
        <w:ind w:left="102" w:hanging="567"/>
      </w:pPr>
      <w:rPr>
        <w:rFonts w:ascii="Times New Roman" w:eastAsia="Times New Roman" w:hAnsi="Times New Roman" w:cs="Times New Roman" w:hint="default"/>
        <w:spacing w:val="-2"/>
        <w:w w:val="99"/>
        <w:sz w:val="24"/>
        <w:szCs w:val="24"/>
      </w:rPr>
    </w:lvl>
    <w:lvl w:ilvl="2">
      <w:numFmt w:val="bullet"/>
      <w:lvlText w:val="•"/>
      <w:lvlJc w:val="left"/>
      <w:pPr>
        <w:ind w:left="1680" w:hanging="567"/>
      </w:pPr>
      <w:rPr>
        <w:rFonts w:hint="default"/>
      </w:rPr>
    </w:lvl>
    <w:lvl w:ilvl="3">
      <w:numFmt w:val="bullet"/>
      <w:lvlText w:val="•"/>
      <w:lvlJc w:val="left"/>
      <w:pPr>
        <w:ind w:left="2701" w:hanging="567"/>
      </w:pPr>
      <w:rPr>
        <w:rFonts w:hint="default"/>
      </w:rPr>
    </w:lvl>
    <w:lvl w:ilvl="4">
      <w:numFmt w:val="bullet"/>
      <w:lvlText w:val="•"/>
      <w:lvlJc w:val="left"/>
      <w:pPr>
        <w:ind w:left="3722" w:hanging="567"/>
      </w:pPr>
      <w:rPr>
        <w:rFonts w:hint="default"/>
      </w:rPr>
    </w:lvl>
    <w:lvl w:ilvl="5">
      <w:numFmt w:val="bullet"/>
      <w:lvlText w:val="•"/>
      <w:lvlJc w:val="left"/>
      <w:pPr>
        <w:ind w:left="4742" w:hanging="567"/>
      </w:pPr>
      <w:rPr>
        <w:rFonts w:hint="default"/>
      </w:rPr>
    </w:lvl>
    <w:lvl w:ilvl="6">
      <w:numFmt w:val="bullet"/>
      <w:lvlText w:val="•"/>
      <w:lvlJc w:val="left"/>
      <w:pPr>
        <w:ind w:left="5763" w:hanging="567"/>
      </w:pPr>
      <w:rPr>
        <w:rFonts w:hint="default"/>
      </w:rPr>
    </w:lvl>
    <w:lvl w:ilvl="7">
      <w:numFmt w:val="bullet"/>
      <w:lvlText w:val="•"/>
      <w:lvlJc w:val="left"/>
      <w:pPr>
        <w:ind w:left="6784" w:hanging="567"/>
      </w:pPr>
      <w:rPr>
        <w:rFonts w:hint="default"/>
      </w:rPr>
    </w:lvl>
    <w:lvl w:ilvl="8">
      <w:numFmt w:val="bullet"/>
      <w:lvlText w:val="•"/>
      <w:lvlJc w:val="left"/>
      <w:pPr>
        <w:ind w:left="7804" w:hanging="567"/>
      </w:pPr>
      <w:rPr>
        <w:rFonts w:hint="default"/>
      </w:rPr>
    </w:lvl>
  </w:abstractNum>
  <w:num w:numId="1">
    <w:abstractNumId w:val="5"/>
  </w:num>
  <w:num w:numId="2">
    <w:abstractNumId w:val="8"/>
  </w:num>
  <w:num w:numId="3">
    <w:abstractNumId w:val="7"/>
  </w:num>
  <w:num w:numId="4">
    <w:abstractNumId w:val="0"/>
  </w:num>
  <w:num w:numId="5">
    <w:abstractNumId w:val="1"/>
  </w:num>
  <w:num w:numId="6">
    <w:abstractNumId w:val="6"/>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E5C"/>
    <w:rsid w:val="00010330"/>
    <w:rsid w:val="00017D63"/>
    <w:rsid w:val="00024D73"/>
    <w:rsid w:val="00037B9B"/>
    <w:rsid w:val="0004173E"/>
    <w:rsid w:val="00041D34"/>
    <w:rsid w:val="000A3574"/>
    <w:rsid w:val="0010035D"/>
    <w:rsid w:val="0015224D"/>
    <w:rsid w:val="001809C1"/>
    <w:rsid w:val="001B0858"/>
    <w:rsid w:val="001B117B"/>
    <w:rsid w:val="001D0E5C"/>
    <w:rsid w:val="002631E1"/>
    <w:rsid w:val="002740B8"/>
    <w:rsid w:val="002848FD"/>
    <w:rsid w:val="002F14BB"/>
    <w:rsid w:val="003121B7"/>
    <w:rsid w:val="00317BBA"/>
    <w:rsid w:val="00323265"/>
    <w:rsid w:val="00350093"/>
    <w:rsid w:val="0035737D"/>
    <w:rsid w:val="00365119"/>
    <w:rsid w:val="003C0435"/>
    <w:rsid w:val="003C387A"/>
    <w:rsid w:val="003F770A"/>
    <w:rsid w:val="004007B2"/>
    <w:rsid w:val="00405E8A"/>
    <w:rsid w:val="00434CE5"/>
    <w:rsid w:val="00453634"/>
    <w:rsid w:val="004707AC"/>
    <w:rsid w:val="004B0104"/>
    <w:rsid w:val="005136E6"/>
    <w:rsid w:val="00547359"/>
    <w:rsid w:val="005B4C2D"/>
    <w:rsid w:val="005E66DD"/>
    <w:rsid w:val="005F6C12"/>
    <w:rsid w:val="00635274"/>
    <w:rsid w:val="00637C8F"/>
    <w:rsid w:val="00645D91"/>
    <w:rsid w:val="00646C02"/>
    <w:rsid w:val="00653E1A"/>
    <w:rsid w:val="006C3BF0"/>
    <w:rsid w:val="00725C0D"/>
    <w:rsid w:val="00751043"/>
    <w:rsid w:val="007943F8"/>
    <w:rsid w:val="007E5181"/>
    <w:rsid w:val="007F57BC"/>
    <w:rsid w:val="008432F2"/>
    <w:rsid w:val="0087783C"/>
    <w:rsid w:val="008A1760"/>
    <w:rsid w:val="008D1260"/>
    <w:rsid w:val="008F79C6"/>
    <w:rsid w:val="009433CB"/>
    <w:rsid w:val="00991FAE"/>
    <w:rsid w:val="009B609A"/>
    <w:rsid w:val="009C020C"/>
    <w:rsid w:val="00A10223"/>
    <w:rsid w:val="00AB7D8D"/>
    <w:rsid w:val="00AF4198"/>
    <w:rsid w:val="00B1290E"/>
    <w:rsid w:val="00B22E95"/>
    <w:rsid w:val="00B34258"/>
    <w:rsid w:val="00B552D3"/>
    <w:rsid w:val="00B67AFA"/>
    <w:rsid w:val="00B736E9"/>
    <w:rsid w:val="00B828E7"/>
    <w:rsid w:val="00B86BC0"/>
    <w:rsid w:val="00B96630"/>
    <w:rsid w:val="00BA2B7A"/>
    <w:rsid w:val="00BB1164"/>
    <w:rsid w:val="00C06FC3"/>
    <w:rsid w:val="00C50556"/>
    <w:rsid w:val="00C54F2E"/>
    <w:rsid w:val="00C60662"/>
    <w:rsid w:val="00C94295"/>
    <w:rsid w:val="00CA7012"/>
    <w:rsid w:val="00CD2A33"/>
    <w:rsid w:val="00CD7F4C"/>
    <w:rsid w:val="00D17D2D"/>
    <w:rsid w:val="00D23CA1"/>
    <w:rsid w:val="00D47E06"/>
    <w:rsid w:val="00D63A4C"/>
    <w:rsid w:val="00D74654"/>
    <w:rsid w:val="00D844DD"/>
    <w:rsid w:val="00D84A7D"/>
    <w:rsid w:val="00D86A3A"/>
    <w:rsid w:val="00DB39CE"/>
    <w:rsid w:val="00DB643A"/>
    <w:rsid w:val="00DD56AE"/>
    <w:rsid w:val="00DD7AB9"/>
    <w:rsid w:val="00E36D11"/>
    <w:rsid w:val="00E82EB8"/>
    <w:rsid w:val="00EA421A"/>
    <w:rsid w:val="00EC77F1"/>
    <w:rsid w:val="00ED47F4"/>
    <w:rsid w:val="00EE0545"/>
    <w:rsid w:val="00EE1430"/>
    <w:rsid w:val="00F018BF"/>
    <w:rsid w:val="00F16C2B"/>
    <w:rsid w:val="00F25204"/>
    <w:rsid w:val="00F823D3"/>
    <w:rsid w:val="00F84400"/>
    <w:rsid w:val="00F850CA"/>
    <w:rsid w:val="00F917F4"/>
    <w:rsid w:val="00F935C4"/>
    <w:rsid w:val="00F966ED"/>
    <w:rsid w:val="00FA5DF6"/>
    <w:rsid w:val="00FB43B8"/>
    <w:rsid w:val="00FB4F8E"/>
    <w:rsid w:val="00FF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DBE56"/>
  <w15:docId w15:val="{E0DAD6D1-1B96-4C83-87AF-28C982BC8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6"/>
      <w:ind w:left="66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6"/>
      <w:ind w:left="102" w:right="104"/>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848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8FD"/>
    <w:rPr>
      <w:rFonts w:ascii="Segoe UI" w:eastAsia="Times New Roman" w:hAnsi="Segoe UI" w:cs="Segoe UI"/>
      <w:sz w:val="18"/>
      <w:szCs w:val="18"/>
    </w:rPr>
  </w:style>
  <w:style w:type="paragraph" w:styleId="Header">
    <w:name w:val="header"/>
    <w:basedOn w:val="Normal"/>
    <w:link w:val="HeaderChar"/>
    <w:uiPriority w:val="99"/>
    <w:unhideWhenUsed/>
    <w:rsid w:val="00017D63"/>
    <w:pPr>
      <w:tabs>
        <w:tab w:val="center" w:pos="4819"/>
        <w:tab w:val="right" w:pos="9638"/>
      </w:tabs>
    </w:pPr>
  </w:style>
  <w:style w:type="character" w:customStyle="1" w:styleId="HeaderChar">
    <w:name w:val="Header Char"/>
    <w:basedOn w:val="DefaultParagraphFont"/>
    <w:link w:val="Header"/>
    <w:uiPriority w:val="99"/>
    <w:rsid w:val="00017D63"/>
    <w:rPr>
      <w:rFonts w:ascii="Times New Roman" w:eastAsia="Times New Roman" w:hAnsi="Times New Roman" w:cs="Times New Roman"/>
    </w:rPr>
  </w:style>
  <w:style w:type="paragraph" w:styleId="Footer">
    <w:name w:val="footer"/>
    <w:basedOn w:val="Normal"/>
    <w:link w:val="FooterChar"/>
    <w:uiPriority w:val="99"/>
    <w:unhideWhenUsed/>
    <w:rsid w:val="00017D63"/>
    <w:pPr>
      <w:tabs>
        <w:tab w:val="center" w:pos="4819"/>
        <w:tab w:val="right" w:pos="9638"/>
      </w:tabs>
    </w:pPr>
  </w:style>
  <w:style w:type="character" w:customStyle="1" w:styleId="FooterChar">
    <w:name w:val="Footer Char"/>
    <w:basedOn w:val="DefaultParagraphFont"/>
    <w:link w:val="Footer"/>
    <w:uiPriority w:val="99"/>
    <w:rsid w:val="00017D6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0C268-6EBC-4499-9586-44AF8107B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2348</TotalTime>
  <Pages>1</Pages>
  <Words>13003</Words>
  <Characters>7412</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Neringa</dc:creator>
  <cp:lastModifiedBy>Agnė</cp:lastModifiedBy>
  <cp:revision>41</cp:revision>
  <cp:lastPrinted>2018-09-12T06:20:00Z</cp:lastPrinted>
  <dcterms:created xsi:type="dcterms:W3CDTF">2017-11-15T09:58:00Z</dcterms:created>
  <dcterms:modified xsi:type="dcterms:W3CDTF">2019-12-04T08:49:00Z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Creator">
    <vt:lpwstr>Microsoft® Word 2013</vt:lpwstr>
  </property>
  <property fmtid="{D5CDD505-2E9C-101B-9397-08002B2CF9AE}" pid="4" name="LastSaved">
    <vt:filetime>2017-11-15T00:00:00Z</vt:filetime>
  </property>
</Properties>
</file>